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318" w:type="dxa"/>
        <w:tblLayout w:type="fixed"/>
        <w:tblLook w:val="01E0" w:firstRow="1" w:lastRow="1" w:firstColumn="1" w:lastColumn="1" w:noHBand="0" w:noVBand="0"/>
      </w:tblPr>
      <w:tblGrid>
        <w:gridCol w:w="1844"/>
        <w:gridCol w:w="7938"/>
      </w:tblGrid>
      <w:tr w:rsidR="007A4776" w:rsidRPr="00854518" w14:paraId="11C96863" w14:textId="77777777" w:rsidTr="001C1DDD">
        <w:trPr>
          <w:trHeight w:val="1985"/>
        </w:trPr>
        <w:tc>
          <w:tcPr>
            <w:tcW w:w="1844" w:type="dxa"/>
            <w:shd w:val="clear" w:color="auto" w:fill="auto"/>
            <w:vAlign w:val="center"/>
          </w:tcPr>
          <w:p w14:paraId="3A184E61" w14:textId="77777777" w:rsidR="002745E0" w:rsidRPr="00854518" w:rsidRDefault="009B5908" w:rsidP="00597878">
            <w:pPr>
              <w:jc w:val="center"/>
              <w:rPr>
                <w:b/>
                <w:color w:val="000000"/>
                <w:sz w:val="28"/>
                <w:szCs w:val="28"/>
              </w:rPr>
            </w:pPr>
            <w:r w:rsidRPr="00854518">
              <w:rPr>
                <w:noProof/>
                <w:color w:val="000000"/>
                <w:sz w:val="28"/>
                <w:szCs w:val="28"/>
              </w:rPr>
              <w:drawing>
                <wp:inline distT="0" distB="0" distL="0" distR="0" wp14:anchorId="3C2194F1" wp14:editId="6F5BB505">
                  <wp:extent cx="697865" cy="959485"/>
                  <wp:effectExtent l="0" t="0" r="0" b="0"/>
                  <wp:docPr id="1" name="Picture 1" descr="logo cu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865" cy="959485"/>
                          </a:xfrm>
                          <a:prstGeom prst="rect">
                            <a:avLst/>
                          </a:prstGeom>
                          <a:noFill/>
                          <a:ln>
                            <a:noFill/>
                          </a:ln>
                        </pic:spPr>
                      </pic:pic>
                    </a:graphicData>
                  </a:graphic>
                </wp:inline>
              </w:drawing>
            </w:r>
          </w:p>
        </w:tc>
        <w:tc>
          <w:tcPr>
            <w:tcW w:w="7938" w:type="dxa"/>
            <w:shd w:val="clear" w:color="auto" w:fill="auto"/>
          </w:tcPr>
          <w:p w14:paraId="5183A06D" w14:textId="77777777" w:rsidR="002745E0" w:rsidRPr="00AD1CC8" w:rsidRDefault="002745E0" w:rsidP="00597878">
            <w:pPr>
              <w:spacing w:after="120"/>
              <w:ind w:left="-23"/>
              <w:jc w:val="center"/>
              <w:rPr>
                <w:rFonts w:ascii="Arial" w:hAnsi="Arial" w:cs="Arial"/>
                <w:b/>
                <w:color w:val="000099"/>
                <w:sz w:val="28"/>
                <w:szCs w:val="28"/>
              </w:rPr>
            </w:pPr>
            <w:r w:rsidRPr="00AD1CC8">
              <w:rPr>
                <w:rFonts w:ascii="Arial" w:hAnsi="Arial" w:cs="Arial"/>
                <w:b/>
                <w:color w:val="000099"/>
                <w:sz w:val="28"/>
                <w:szCs w:val="28"/>
              </w:rPr>
              <w:t>TẬP ĐOÀN ĐIỆN LỰC VIỆT NAM</w:t>
            </w:r>
          </w:p>
          <w:p w14:paraId="41AE507C" w14:textId="77777777" w:rsidR="002745E0" w:rsidRPr="00854518" w:rsidRDefault="002745E0" w:rsidP="00AD1CC8">
            <w:pPr>
              <w:tabs>
                <w:tab w:val="left" w:pos="476"/>
              </w:tabs>
              <w:spacing w:after="120"/>
              <w:jc w:val="center"/>
              <w:rPr>
                <w:b/>
                <w:bCs/>
                <w:color w:val="000000"/>
                <w:sz w:val="28"/>
                <w:szCs w:val="28"/>
              </w:rPr>
            </w:pPr>
            <w:r w:rsidRPr="00854518">
              <w:rPr>
                <w:b/>
                <w:bCs/>
                <w:color w:val="000000"/>
                <w:sz w:val="28"/>
                <w:szCs w:val="28"/>
              </w:rPr>
              <w:t>THÔNG TIN BÁO CHÍ</w:t>
            </w:r>
          </w:p>
          <w:p w14:paraId="57528B8C" w14:textId="69CD9893" w:rsidR="00FE150F" w:rsidRDefault="00A73973" w:rsidP="00CC6EC1">
            <w:pPr>
              <w:spacing w:before="0"/>
              <w:jc w:val="center"/>
              <w:rPr>
                <w:b/>
                <w:bCs/>
                <w:color w:val="000000"/>
                <w:sz w:val="28"/>
                <w:szCs w:val="28"/>
              </w:rPr>
            </w:pPr>
            <w:r w:rsidRPr="00854518">
              <w:rPr>
                <w:b/>
                <w:bCs/>
                <w:color w:val="000000"/>
                <w:sz w:val="28"/>
                <w:szCs w:val="28"/>
              </w:rPr>
              <w:t xml:space="preserve">EVN </w:t>
            </w:r>
            <w:r w:rsidR="00CC6EC1">
              <w:rPr>
                <w:b/>
                <w:bCs/>
                <w:color w:val="000000"/>
                <w:sz w:val="28"/>
                <w:szCs w:val="28"/>
              </w:rPr>
              <w:t xml:space="preserve">GIẢM GIÁ ĐIỆN, GIẢM TIỀN ĐIỆN LẦN </w:t>
            </w:r>
            <w:r w:rsidR="00125EF5">
              <w:rPr>
                <w:b/>
                <w:bCs/>
                <w:color w:val="000000"/>
                <w:sz w:val="28"/>
                <w:szCs w:val="28"/>
              </w:rPr>
              <w:t>3</w:t>
            </w:r>
            <w:r w:rsidR="00CC6EC1">
              <w:rPr>
                <w:b/>
                <w:bCs/>
                <w:color w:val="000000"/>
                <w:sz w:val="28"/>
                <w:szCs w:val="28"/>
              </w:rPr>
              <w:t xml:space="preserve"> </w:t>
            </w:r>
          </w:p>
          <w:p w14:paraId="14C06649" w14:textId="6D5B112D" w:rsidR="00E611CA" w:rsidRPr="00854518" w:rsidRDefault="00CC6EC1" w:rsidP="00CC6EC1">
            <w:pPr>
              <w:spacing w:before="0"/>
              <w:jc w:val="center"/>
              <w:rPr>
                <w:b/>
                <w:color w:val="000000"/>
                <w:sz w:val="28"/>
                <w:szCs w:val="28"/>
                <w:lang w:val="en-AU"/>
              </w:rPr>
            </w:pPr>
            <w:r>
              <w:rPr>
                <w:b/>
                <w:bCs/>
                <w:color w:val="000000"/>
                <w:sz w:val="28"/>
                <w:szCs w:val="28"/>
              </w:rPr>
              <w:t xml:space="preserve">CHO CÁC KHÁCH HÀNG SỬ DỤNG ĐIỆN BỊ </w:t>
            </w:r>
            <w:r w:rsidR="001B2150">
              <w:rPr>
                <w:b/>
                <w:bCs/>
                <w:color w:val="000000"/>
                <w:sz w:val="28"/>
                <w:szCs w:val="28"/>
              </w:rPr>
              <w:t xml:space="preserve">ẢNH HƯỞNG BỞI </w:t>
            </w:r>
            <w:r>
              <w:rPr>
                <w:b/>
                <w:bCs/>
                <w:color w:val="000000"/>
                <w:sz w:val="28"/>
                <w:szCs w:val="28"/>
              </w:rPr>
              <w:t>DỊCH</w:t>
            </w:r>
            <w:r w:rsidR="001B2150">
              <w:rPr>
                <w:b/>
                <w:bCs/>
                <w:color w:val="000000"/>
                <w:sz w:val="28"/>
                <w:szCs w:val="28"/>
              </w:rPr>
              <w:t xml:space="preserve"> BỆNH</w:t>
            </w:r>
            <w:r>
              <w:rPr>
                <w:b/>
                <w:bCs/>
                <w:color w:val="000000"/>
                <w:sz w:val="28"/>
                <w:szCs w:val="28"/>
              </w:rPr>
              <w:t xml:space="preserve"> COVID</w:t>
            </w:r>
            <w:r w:rsidR="001B2150">
              <w:rPr>
                <w:b/>
                <w:bCs/>
                <w:color w:val="000000"/>
                <w:sz w:val="28"/>
                <w:szCs w:val="28"/>
              </w:rPr>
              <w:t>-</w:t>
            </w:r>
            <w:r>
              <w:rPr>
                <w:b/>
                <w:bCs/>
                <w:color w:val="000000"/>
                <w:sz w:val="28"/>
                <w:szCs w:val="28"/>
              </w:rPr>
              <w:t>19</w:t>
            </w:r>
          </w:p>
          <w:p w14:paraId="3420ABA1" w14:textId="77777777" w:rsidR="00AD1CC8" w:rsidRDefault="00AD1CC8" w:rsidP="002745E0">
            <w:pPr>
              <w:tabs>
                <w:tab w:val="clear" w:pos="907"/>
              </w:tabs>
              <w:spacing w:before="0"/>
              <w:jc w:val="right"/>
              <w:rPr>
                <w:i/>
                <w:color w:val="000000"/>
                <w:sz w:val="28"/>
                <w:szCs w:val="28"/>
                <w:lang w:val="vi-VN"/>
              </w:rPr>
            </w:pPr>
          </w:p>
          <w:p w14:paraId="6465004D" w14:textId="24EEFCC3" w:rsidR="002745E0" w:rsidRPr="00125EF5" w:rsidRDefault="002745E0" w:rsidP="002745E0">
            <w:pPr>
              <w:tabs>
                <w:tab w:val="clear" w:pos="907"/>
              </w:tabs>
              <w:spacing w:before="0"/>
              <w:jc w:val="right"/>
              <w:rPr>
                <w:color w:val="000000"/>
                <w:sz w:val="28"/>
                <w:szCs w:val="28"/>
              </w:rPr>
            </w:pPr>
            <w:r w:rsidRPr="00854518">
              <w:rPr>
                <w:i/>
                <w:color w:val="000000"/>
                <w:sz w:val="28"/>
                <w:szCs w:val="28"/>
                <w:lang w:val="vi-VN"/>
              </w:rPr>
              <w:t xml:space="preserve">Hà Nội, ngày </w:t>
            </w:r>
            <w:r w:rsidR="00A655A4">
              <w:rPr>
                <w:i/>
                <w:color w:val="000000"/>
                <w:sz w:val="28"/>
                <w:szCs w:val="28"/>
              </w:rPr>
              <w:t>3</w:t>
            </w:r>
            <w:r w:rsidR="00396537" w:rsidRPr="00854518">
              <w:rPr>
                <w:i/>
                <w:color w:val="000000"/>
                <w:sz w:val="28"/>
                <w:szCs w:val="28"/>
              </w:rPr>
              <w:t xml:space="preserve"> </w:t>
            </w:r>
            <w:r w:rsidRPr="00854518">
              <w:rPr>
                <w:i/>
                <w:color w:val="000000"/>
                <w:sz w:val="28"/>
                <w:szCs w:val="28"/>
                <w:lang w:val="vi-VN"/>
              </w:rPr>
              <w:t xml:space="preserve">tháng </w:t>
            </w:r>
            <w:r w:rsidR="00125EF5">
              <w:rPr>
                <w:i/>
                <w:color w:val="000000"/>
                <w:sz w:val="28"/>
                <w:szCs w:val="28"/>
              </w:rPr>
              <w:t>6</w:t>
            </w:r>
            <w:r w:rsidRPr="00854518">
              <w:rPr>
                <w:i/>
                <w:color w:val="000000"/>
                <w:sz w:val="28"/>
                <w:szCs w:val="28"/>
                <w:lang w:val="vi-VN"/>
              </w:rPr>
              <w:t xml:space="preserve"> năm 202</w:t>
            </w:r>
            <w:r w:rsidR="00125EF5">
              <w:rPr>
                <w:i/>
                <w:color w:val="000000"/>
                <w:sz w:val="28"/>
                <w:szCs w:val="28"/>
              </w:rPr>
              <w:t>1</w:t>
            </w:r>
          </w:p>
        </w:tc>
      </w:tr>
    </w:tbl>
    <w:p w14:paraId="76B64C58" w14:textId="77777777" w:rsidR="003C455C" w:rsidRDefault="004445F9" w:rsidP="006C4AF1">
      <w:pPr>
        <w:rPr>
          <w:color w:val="000000"/>
          <w:sz w:val="28"/>
          <w:szCs w:val="28"/>
        </w:rPr>
      </w:pPr>
      <w:r w:rsidRPr="00854518">
        <w:rPr>
          <w:color w:val="000000"/>
          <w:sz w:val="28"/>
          <w:szCs w:val="28"/>
        </w:rPr>
        <w:tab/>
      </w:r>
    </w:p>
    <w:p w14:paraId="4A9BB684" w14:textId="33F5277B" w:rsidR="00784D11" w:rsidRDefault="00784D11" w:rsidP="00465C62">
      <w:pPr>
        <w:rPr>
          <w:color w:val="000000"/>
          <w:sz w:val="28"/>
          <w:szCs w:val="28"/>
        </w:rPr>
      </w:pPr>
      <w:r>
        <w:rPr>
          <w:color w:val="000000"/>
          <w:sz w:val="28"/>
          <w:szCs w:val="28"/>
        </w:rPr>
        <w:tab/>
        <w:t>Để tiếp tục góp phần chia sẻ với những khó khăn trong sản xuất kinh doanh</w:t>
      </w:r>
      <w:r w:rsidR="00532F8F">
        <w:rPr>
          <w:color w:val="000000"/>
          <w:sz w:val="28"/>
          <w:szCs w:val="28"/>
          <w:lang w:val="vi-VN"/>
        </w:rPr>
        <w:t xml:space="preserve"> </w:t>
      </w:r>
      <w:r w:rsidR="00CE43EC">
        <w:rPr>
          <w:color w:val="000000"/>
          <w:sz w:val="28"/>
          <w:szCs w:val="28"/>
          <w:lang w:val="vi-VN"/>
        </w:rPr>
        <w:t xml:space="preserve">của </w:t>
      </w:r>
      <w:r>
        <w:rPr>
          <w:color w:val="000000"/>
          <w:sz w:val="28"/>
          <w:szCs w:val="28"/>
        </w:rPr>
        <w:t xml:space="preserve">các khách hàng sử dụng điện </w:t>
      </w:r>
      <w:r w:rsidR="00CE43EC">
        <w:rPr>
          <w:color w:val="000000"/>
          <w:sz w:val="28"/>
          <w:szCs w:val="28"/>
        </w:rPr>
        <w:t xml:space="preserve">là cơ sở lưu trú du lịch </w:t>
      </w:r>
      <w:r>
        <w:rPr>
          <w:color w:val="000000"/>
          <w:sz w:val="28"/>
          <w:szCs w:val="28"/>
        </w:rPr>
        <w:t>bị ảnh hưởng của dịch bệnh COVID-19 kéo dài</w:t>
      </w:r>
      <w:r w:rsidR="00CE43EC">
        <w:rPr>
          <w:color w:val="000000"/>
          <w:sz w:val="28"/>
          <w:szCs w:val="28"/>
        </w:rPr>
        <w:t xml:space="preserve"> và các cơ sở cách ly, cơ sở y tế phòng chống dịch</w:t>
      </w:r>
      <w:r>
        <w:rPr>
          <w:color w:val="000000"/>
          <w:sz w:val="28"/>
          <w:szCs w:val="28"/>
        </w:rPr>
        <w:t xml:space="preserve">, </w:t>
      </w:r>
      <w:r w:rsidR="00F9505E">
        <w:rPr>
          <w:color w:val="000000"/>
          <w:sz w:val="28"/>
          <w:szCs w:val="28"/>
        </w:rPr>
        <w:t xml:space="preserve">Tập đoàn Điện lực Việt Nam đã </w:t>
      </w:r>
      <w:r w:rsidR="00FE150F">
        <w:rPr>
          <w:color w:val="000000"/>
          <w:sz w:val="28"/>
          <w:szCs w:val="28"/>
        </w:rPr>
        <w:t xml:space="preserve">chủ động </w:t>
      </w:r>
      <w:r w:rsidR="00F9505E">
        <w:rPr>
          <w:color w:val="000000"/>
          <w:sz w:val="28"/>
          <w:szCs w:val="28"/>
        </w:rPr>
        <w:t>báo cáo</w:t>
      </w:r>
      <w:r w:rsidR="00532F8F">
        <w:rPr>
          <w:color w:val="000000"/>
          <w:sz w:val="28"/>
          <w:szCs w:val="28"/>
          <w:lang w:val="vi-VN"/>
        </w:rPr>
        <w:t xml:space="preserve"> Thủ tướng Chính phủ</w:t>
      </w:r>
      <w:r w:rsidR="00CE43EC">
        <w:rPr>
          <w:color w:val="000000"/>
          <w:sz w:val="28"/>
          <w:szCs w:val="28"/>
          <w:lang w:val="vi-VN"/>
        </w:rPr>
        <w:t xml:space="preserve"> và </w:t>
      </w:r>
      <w:r w:rsidR="00CE43EC">
        <w:rPr>
          <w:color w:val="000000"/>
          <w:sz w:val="28"/>
          <w:szCs w:val="28"/>
        </w:rPr>
        <w:t>Bộ Công Thương</w:t>
      </w:r>
      <w:r w:rsidR="00F9505E">
        <w:rPr>
          <w:color w:val="000000"/>
          <w:sz w:val="28"/>
          <w:szCs w:val="28"/>
        </w:rPr>
        <w:t xml:space="preserve"> cho phép thực hiện việc</w:t>
      </w:r>
      <w:r>
        <w:rPr>
          <w:color w:val="000000"/>
          <w:sz w:val="28"/>
          <w:szCs w:val="28"/>
        </w:rPr>
        <w:t xml:space="preserve"> </w:t>
      </w:r>
      <w:r w:rsidRPr="00050D3C">
        <w:rPr>
          <w:color w:val="000000"/>
          <w:sz w:val="28"/>
          <w:szCs w:val="28"/>
        </w:rPr>
        <w:t>giảm giá điện, giảm tiền điện</w:t>
      </w:r>
      <w:r>
        <w:rPr>
          <w:color w:val="000000"/>
          <w:sz w:val="28"/>
          <w:szCs w:val="28"/>
        </w:rPr>
        <w:t xml:space="preserve">. </w:t>
      </w:r>
      <w:r w:rsidR="00A73973" w:rsidRPr="00050D3C">
        <w:rPr>
          <w:color w:val="000000"/>
          <w:sz w:val="28"/>
          <w:szCs w:val="28"/>
        </w:rPr>
        <w:t xml:space="preserve">Ngày </w:t>
      </w:r>
      <w:r w:rsidR="00125EF5">
        <w:rPr>
          <w:color w:val="000000"/>
          <w:sz w:val="28"/>
          <w:szCs w:val="28"/>
        </w:rPr>
        <w:t>02</w:t>
      </w:r>
      <w:r w:rsidR="00A73973" w:rsidRPr="00050D3C">
        <w:rPr>
          <w:color w:val="000000"/>
          <w:sz w:val="28"/>
          <w:szCs w:val="28"/>
        </w:rPr>
        <w:t>/</w:t>
      </w:r>
      <w:r w:rsidR="00125EF5">
        <w:rPr>
          <w:color w:val="000000"/>
          <w:sz w:val="28"/>
          <w:szCs w:val="28"/>
        </w:rPr>
        <w:t>6</w:t>
      </w:r>
      <w:r w:rsidR="00A73973" w:rsidRPr="00050D3C">
        <w:rPr>
          <w:color w:val="000000"/>
          <w:sz w:val="28"/>
          <w:szCs w:val="28"/>
        </w:rPr>
        <w:t>/202</w:t>
      </w:r>
      <w:r w:rsidR="00125EF5">
        <w:rPr>
          <w:color w:val="000000"/>
          <w:sz w:val="28"/>
          <w:szCs w:val="28"/>
        </w:rPr>
        <w:t>1</w:t>
      </w:r>
      <w:r>
        <w:rPr>
          <w:color w:val="000000"/>
          <w:sz w:val="28"/>
          <w:szCs w:val="28"/>
        </w:rPr>
        <w:t>, Chính phủ đã ban hành Nghị quyết</w:t>
      </w:r>
      <w:r w:rsidR="00A73973" w:rsidRPr="00050D3C">
        <w:rPr>
          <w:color w:val="000000"/>
          <w:sz w:val="28"/>
          <w:szCs w:val="28"/>
        </w:rPr>
        <w:t xml:space="preserve"> </w:t>
      </w:r>
      <w:r w:rsidRPr="00050D3C">
        <w:rPr>
          <w:color w:val="000000"/>
          <w:sz w:val="28"/>
          <w:szCs w:val="28"/>
        </w:rPr>
        <w:t xml:space="preserve">số </w:t>
      </w:r>
      <w:r w:rsidR="00125EF5">
        <w:rPr>
          <w:color w:val="000000"/>
          <w:sz w:val="28"/>
          <w:szCs w:val="28"/>
        </w:rPr>
        <w:t>55</w:t>
      </w:r>
      <w:r w:rsidRPr="00050D3C">
        <w:rPr>
          <w:color w:val="000000"/>
          <w:sz w:val="28"/>
          <w:szCs w:val="28"/>
        </w:rPr>
        <w:t xml:space="preserve">/NQ-CP </w:t>
      </w:r>
      <w:r w:rsidR="00CC6EC1" w:rsidRPr="00050D3C">
        <w:rPr>
          <w:color w:val="000000"/>
          <w:sz w:val="28"/>
          <w:szCs w:val="28"/>
        </w:rPr>
        <w:t xml:space="preserve">về phương án hỗ trợ giảm giá điện, giảm tiền điện (đợt </w:t>
      </w:r>
      <w:r w:rsidR="00125EF5">
        <w:rPr>
          <w:color w:val="000000"/>
          <w:sz w:val="28"/>
          <w:szCs w:val="28"/>
        </w:rPr>
        <w:t>3</w:t>
      </w:r>
      <w:r w:rsidR="00CC6EC1" w:rsidRPr="00050D3C">
        <w:rPr>
          <w:color w:val="000000"/>
          <w:sz w:val="28"/>
          <w:szCs w:val="28"/>
        </w:rPr>
        <w:t>) cho các khách hàng sử dụng điện</w:t>
      </w:r>
      <w:r>
        <w:rPr>
          <w:color w:val="000000"/>
          <w:sz w:val="28"/>
          <w:szCs w:val="28"/>
        </w:rPr>
        <w:t xml:space="preserve">. </w:t>
      </w:r>
    </w:p>
    <w:p w14:paraId="52B5CB2E" w14:textId="34B3C4FF" w:rsidR="00F9505E" w:rsidRDefault="00784D11" w:rsidP="00A10310">
      <w:pPr>
        <w:rPr>
          <w:rFonts w:cs="Arial"/>
          <w:color w:val="000000"/>
          <w:sz w:val="28"/>
          <w:szCs w:val="28"/>
        </w:rPr>
      </w:pPr>
      <w:r>
        <w:rPr>
          <w:color w:val="000000"/>
          <w:sz w:val="28"/>
          <w:szCs w:val="28"/>
        </w:rPr>
        <w:tab/>
        <w:t xml:space="preserve">Căn cứ </w:t>
      </w:r>
      <w:r w:rsidR="00CE43EC">
        <w:rPr>
          <w:color w:val="000000"/>
          <w:sz w:val="28"/>
          <w:szCs w:val="28"/>
        </w:rPr>
        <w:t xml:space="preserve">Nghị quyết số 55/NQ-CP của Chính phủ và </w:t>
      </w:r>
      <w:r w:rsidR="00A10310">
        <w:rPr>
          <w:color w:val="000000"/>
          <w:sz w:val="28"/>
          <w:szCs w:val="28"/>
        </w:rPr>
        <w:t xml:space="preserve">văn bản số </w:t>
      </w:r>
      <w:r w:rsidR="004B049F">
        <w:rPr>
          <w:color w:val="000000"/>
          <w:sz w:val="28"/>
          <w:szCs w:val="28"/>
        </w:rPr>
        <w:t>3163</w:t>
      </w:r>
      <w:r w:rsidR="00A10310">
        <w:rPr>
          <w:color w:val="000000"/>
          <w:sz w:val="28"/>
          <w:szCs w:val="28"/>
        </w:rPr>
        <w:t>/BCT-ĐTĐL ngày</w:t>
      </w:r>
      <w:r w:rsidR="004B049F">
        <w:rPr>
          <w:color w:val="000000"/>
          <w:sz w:val="28"/>
          <w:szCs w:val="28"/>
        </w:rPr>
        <w:t xml:space="preserve"> 03</w:t>
      </w:r>
      <w:r w:rsidR="00A10310">
        <w:rPr>
          <w:color w:val="000000"/>
          <w:sz w:val="28"/>
          <w:szCs w:val="28"/>
        </w:rPr>
        <w:t>/6/2021</w:t>
      </w:r>
      <w:r w:rsidR="004B049F">
        <w:rPr>
          <w:color w:val="000000"/>
          <w:sz w:val="28"/>
          <w:szCs w:val="28"/>
        </w:rPr>
        <w:t xml:space="preserve"> </w:t>
      </w:r>
      <w:r w:rsidR="00CE43EC">
        <w:rPr>
          <w:color w:val="000000"/>
          <w:sz w:val="28"/>
          <w:szCs w:val="28"/>
        </w:rPr>
        <w:t xml:space="preserve">của Bộ Công Thương </w:t>
      </w:r>
      <w:r w:rsidR="00A10310">
        <w:rPr>
          <w:color w:val="000000"/>
          <w:sz w:val="28"/>
          <w:szCs w:val="28"/>
        </w:rPr>
        <w:t xml:space="preserve">về việc triển khai thực hiện </w:t>
      </w:r>
      <w:r w:rsidR="00A10310" w:rsidRPr="00050D3C">
        <w:rPr>
          <w:color w:val="000000"/>
          <w:sz w:val="28"/>
          <w:szCs w:val="28"/>
        </w:rPr>
        <w:t xml:space="preserve">phương án hỗ trợ giảm giá điện, giảm tiền điện (đợt </w:t>
      </w:r>
      <w:r w:rsidR="00A10310">
        <w:rPr>
          <w:color w:val="000000"/>
          <w:sz w:val="28"/>
          <w:szCs w:val="28"/>
        </w:rPr>
        <w:t>3</w:t>
      </w:r>
      <w:r w:rsidR="00A10310" w:rsidRPr="00050D3C">
        <w:rPr>
          <w:color w:val="000000"/>
          <w:sz w:val="28"/>
          <w:szCs w:val="28"/>
        </w:rPr>
        <w:t>) cho các khách hàng sử dụng điện</w:t>
      </w:r>
      <w:r w:rsidR="00A10310">
        <w:rPr>
          <w:color w:val="000000"/>
          <w:sz w:val="28"/>
          <w:szCs w:val="28"/>
        </w:rPr>
        <w:t>, Tập đoàn Điện lực Việt Nam (</w:t>
      </w:r>
      <w:r w:rsidR="00F9505E">
        <w:rPr>
          <w:color w:val="000000"/>
          <w:sz w:val="28"/>
          <w:szCs w:val="28"/>
        </w:rPr>
        <w:t>EVN</w:t>
      </w:r>
      <w:r w:rsidR="00A10310">
        <w:rPr>
          <w:color w:val="000000"/>
          <w:sz w:val="28"/>
          <w:szCs w:val="28"/>
        </w:rPr>
        <w:t>)</w:t>
      </w:r>
      <w:r w:rsidR="00F9505E">
        <w:rPr>
          <w:color w:val="000000"/>
          <w:sz w:val="28"/>
          <w:szCs w:val="28"/>
        </w:rPr>
        <w:t xml:space="preserve"> xin thông tin về </w:t>
      </w:r>
      <w:r w:rsidR="00532F8F">
        <w:rPr>
          <w:color w:val="000000"/>
          <w:sz w:val="28"/>
          <w:szCs w:val="28"/>
        </w:rPr>
        <w:t>phương</w:t>
      </w:r>
      <w:r w:rsidR="00532F8F">
        <w:rPr>
          <w:color w:val="000000"/>
          <w:sz w:val="28"/>
          <w:szCs w:val="28"/>
          <w:lang w:val="vi-VN"/>
        </w:rPr>
        <w:t xml:space="preserve"> án</w:t>
      </w:r>
      <w:r w:rsidR="00F9505E">
        <w:rPr>
          <w:color w:val="000000"/>
          <w:sz w:val="28"/>
          <w:szCs w:val="28"/>
        </w:rPr>
        <w:t xml:space="preserve"> </w:t>
      </w:r>
      <w:r w:rsidR="00F9505E" w:rsidRPr="001724F3">
        <w:rPr>
          <w:color w:val="000000"/>
          <w:sz w:val="28"/>
          <w:szCs w:val="28"/>
        </w:rPr>
        <w:t>thực hiện</w:t>
      </w:r>
      <w:r w:rsidR="00F9505E" w:rsidRPr="001724F3">
        <w:rPr>
          <w:color w:val="000000"/>
          <w:sz w:val="28"/>
          <w:szCs w:val="28"/>
          <w:lang w:val="vi-VN"/>
        </w:rPr>
        <w:t xml:space="preserve"> </w:t>
      </w:r>
      <w:r w:rsidR="00F9505E" w:rsidRPr="001724F3">
        <w:rPr>
          <w:color w:val="000000"/>
          <w:sz w:val="28"/>
          <w:szCs w:val="28"/>
        </w:rPr>
        <w:t>giảm giá bán điện, giảm tiền điện</w:t>
      </w:r>
      <w:r w:rsidR="00F9505E" w:rsidRPr="00385F7E">
        <w:rPr>
          <w:color w:val="000000"/>
          <w:sz w:val="28"/>
          <w:szCs w:val="28"/>
        </w:rPr>
        <w:t xml:space="preserve"> cho</w:t>
      </w:r>
      <w:r w:rsidR="00F9505E" w:rsidRPr="00385F7E">
        <w:rPr>
          <w:color w:val="000000"/>
          <w:sz w:val="28"/>
          <w:szCs w:val="28"/>
          <w:lang w:val="vi-VN"/>
        </w:rPr>
        <w:t xml:space="preserve"> các khách hàng sử dụng điện để tháo gỡ khó khăn trong bối cảnh tác động của dịch C</w:t>
      </w:r>
      <w:r w:rsidR="00532F8F">
        <w:rPr>
          <w:color w:val="000000"/>
          <w:sz w:val="28"/>
          <w:szCs w:val="28"/>
          <w:lang w:val="vi-VN"/>
        </w:rPr>
        <w:t>OVID</w:t>
      </w:r>
      <w:r w:rsidR="00F9505E" w:rsidRPr="00385F7E">
        <w:rPr>
          <w:color w:val="000000"/>
          <w:sz w:val="28"/>
          <w:szCs w:val="28"/>
          <w:lang w:val="vi-VN"/>
        </w:rPr>
        <w:t>-19</w:t>
      </w:r>
      <w:r w:rsidR="00F9505E" w:rsidRPr="00385F7E">
        <w:rPr>
          <w:color w:val="000000"/>
          <w:sz w:val="28"/>
          <w:szCs w:val="28"/>
        </w:rPr>
        <w:t xml:space="preserve"> </w:t>
      </w:r>
      <w:r w:rsidR="00F9505E">
        <w:rPr>
          <w:color w:val="000000"/>
          <w:sz w:val="28"/>
          <w:szCs w:val="28"/>
        </w:rPr>
        <w:t xml:space="preserve">đợt </w:t>
      </w:r>
      <w:r w:rsidR="00A10310">
        <w:rPr>
          <w:color w:val="000000"/>
          <w:sz w:val="28"/>
          <w:szCs w:val="28"/>
        </w:rPr>
        <w:t>3</w:t>
      </w:r>
      <w:r w:rsidR="00F9505E">
        <w:rPr>
          <w:color w:val="000000"/>
          <w:sz w:val="28"/>
          <w:szCs w:val="28"/>
        </w:rPr>
        <w:t xml:space="preserve"> </w:t>
      </w:r>
      <w:r w:rsidR="00F9505E" w:rsidRPr="00385F7E">
        <w:rPr>
          <w:color w:val="000000"/>
          <w:sz w:val="28"/>
          <w:szCs w:val="28"/>
          <w:lang w:val="vi-VN"/>
        </w:rPr>
        <w:t>như sau</w:t>
      </w:r>
      <w:r w:rsidR="00F9505E" w:rsidRPr="00385F7E">
        <w:rPr>
          <w:rFonts w:cs="Arial"/>
          <w:color w:val="000000"/>
          <w:sz w:val="28"/>
          <w:szCs w:val="28"/>
        </w:rPr>
        <w:t xml:space="preserve">: </w:t>
      </w:r>
    </w:p>
    <w:p w14:paraId="23408CC3" w14:textId="44B7773D" w:rsidR="00A10310" w:rsidRPr="007724D9" w:rsidRDefault="00A10310" w:rsidP="007724D9">
      <w:pPr>
        <w:pStyle w:val="ListParagraph"/>
        <w:numPr>
          <w:ilvl w:val="0"/>
          <w:numId w:val="17"/>
        </w:numPr>
        <w:rPr>
          <w:bCs/>
          <w:color w:val="000000"/>
          <w:sz w:val="28"/>
          <w:szCs w:val="28"/>
        </w:rPr>
      </w:pPr>
      <w:r w:rsidRPr="007724D9">
        <w:rPr>
          <w:bCs/>
          <w:color w:val="000000"/>
          <w:sz w:val="28"/>
          <w:szCs w:val="28"/>
        </w:rPr>
        <w:t>Đối tượng hỗ trợ giảm giá điện, giảm tiền điện:</w:t>
      </w:r>
    </w:p>
    <w:p w14:paraId="2679868F" w14:textId="1D450951" w:rsidR="00831990" w:rsidRPr="00361804" w:rsidRDefault="00831990" w:rsidP="007724D9">
      <w:pPr>
        <w:tabs>
          <w:tab w:val="clear" w:pos="907"/>
          <w:tab w:val="left" w:pos="426"/>
        </w:tabs>
        <w:spacing w:before="0" w:line="360" w:lineRule="exact"/>
        <w:outlineLvl w:val="0"/>
        <w:rPr>
          <w:sz w:val="27"/>
          <w:szCs w:val="27"/>
        </w:rPr>
      </w:pPr>
      <w:r>
        <w:rPr>
          <w:color w:val="000000"/>
          <w:sz w:val="27"/>
          <w:szCs w:val="27"/>
        </w:rPr>
        <w:tab/>
      </w:r>
      <w:r>
        <w:rPr>
          <w:color w:val="000000"/>
          <w:sz w:val="27"/>
          <w:szCs w:val="27"/>
        </w:rPr>
        <w:tab/>
      </w:r>
      <w:r w:rsidRPr="00361804">
        <w:rPr>
          <w:color w:val="000000"/>
          <w:sz w:val="27"/>
          <w:szCs w:val="27"/>
        </w:rPr>
        <w:t xml:space="preserve">Giảm giá điện và giảm tiền điện cho </w:t>
      </w:r>
      <w:r w:rsidRPr="00361804">
        <w:rPr>
          <w:color w:val="000000"/>
          <w:sz w:val="27"/>
          <w:szCs w:val="27"/>
          <w:lang w:val="en-GB"/>
        </w:rPr>
        <w:t xml:space="preserve">các đối tượng </w:t>
      </w:r>
      <w:r w:rsidR="00E57214">
        <w:rPr>
          <w:color w:val="000000"/>
          <w:sz w:val="27"/>
          <w:szCs w:val="27"/>
          <w:lang w:val="en-GB"/>
        </w:rPr>
        <w:t xml:space="preserve">khách hàng </w:t>
      </w:r>
      <w:r w:rsidRPr="00361804">
        <w:rPr>
          <w:sz w:val="27"/>
          <w:szCs w:val="27"/>
        </w:rPr>
        <w:t>như sau:</w:t>
      </w:r>
    </w:p>
    <w:p w14:paraId="1F2BD486" w14:textId="77777777" w:rsidR="00831990" w:rsidRPr="00361804" w:rsidRDefault="00831990" w:rsidP="00831990">
      <w:pPr>
        <w:widowControl w:val="0"/>
        <w:spacing w:before="0" w:line="360" w:lineRule="exact"/>
        <w:ind w:firstLine="720"/>
        <w:rPr>
          <w:color w:val="000000"/>
          <w:sz w:val="27"/>
          <w:szCs w:val="27"/>
        </w:rPr>
      </w:pPr>
      <w:r w:rsidRPr="00361804">
        <w:rPr>
          <w:color w:val="000000"/>
          <w:sz w:val="27"/>
          <w:szCs w:val="27"/>
        </w:rPr>
        <w:t xml:space="preserve">a) Giảm giá bán điện từ mức giá bán lẻ điện áp dụng cho kinh doanh bằng mức giá bán lẻ điện áp dụng cho các ngành sản xuất quy định tại </w:t>
      </w:r>
      <w:r w:rsidRPr="00361804">
        <w:rPr>
          <w:color w:val="000000"/>
          <w:sz w:val="27"/>
          <w:szCs w:val="27"/>
          <w:lang w:val="en-GB"/>
        </w:rPr>
        <w:t>Quyết định số 648/QĐ-BCT</w:t>
      </w:r>
      <w:r w:rsidRPr="00361804">
        <w:rPr>
          <w:sz w:val="27"/>
          <w:szCs w:val="27"/>
        </w:rPr>
        <w:t xml:space="preserve"> </w:t>
      </w:r>
      <w:r w:rsidRPr="00361804">
        <w:rPr>
          <w:color w:val="000000"/>
          <w:sz w:val="27"/>
          <w:szCs w:val="27"/>
        </w:rPr>
        <w:t>ngày 20</w:t>
      </w:r>
      <w:r>
        <w:rPr>
          <w:color w:val="000000"/>
          <w:sz w:val="27"/>
          <w:szCs w:val="27"/>
          <w:lang w:val="vi-VN"/>
        </w:rPr>
        <w:t>/</w:t>
      </w:r>
      <w:r w:rsidRPr="00361804">
        <w:rPr>
          <w:color w:val="000000"/>
          <w:sz w:val="27"/>
          <w:szCs w:val="27"/>
        </w:rPr>
        <w:t>3</w:t>
      </w:r>
      <w:r>
        <w:rPr>
          <w:color w:val="000000"/>
          <w:sz w:val="27"/>
          <w:szCs w:val="27"/>
          <w:lang w:val="vi-VN"/>
        </w:rPr>
        <w:t>/</w:t>
      </w:r>
      <w:r w:rsidRPr="00361804">
        <w:rPr>
          <w:color w:val="000000"/>
          <w:sz w:val="27"/>
          <w:szCs w:val="27"/>
        </w:rPr>
        <w:t xml:space="preserve">2019 của Bộ trưởng Bộ Công Thương quy định về điều chỉnh mức giá bán lẻ điện bình quân và quy định giá bán điện cho khách hàng sử dụng điện là </w:t>
      </w:r>
      <w:r w:rsidRPr="00361804">
        <w:rPr>
          <w:b/>
          <w:color w:val="000000"/>
          <w:sz w:val="27"/>
          <w:szCs w:val="27"/>
        </w:rPr>
        <w:t>cơ sở lưu trú du lịch</w:t>
      </w:r>
      <w:r w:rsidRPr="00361804">
        <w:rPr>
          <w:color w:val="000000"/>
          <w:sz w:val="27"/>
          <w:szCs w:val="27"/>
        </w:rPr>
        <w:t xml:space="preserve"> theo quy định tại Luật Du lịch 2017 và các văn bản pháp luật có liên quan.</w:t>
      </w:r>
    </w:p>
    <w:p w14:paraId="6F84D179" w14:textId="77777777" w:rsidR="00831990" w:rsidRPr="00361804" w:rsidRDefault="00831990" w:rsidP="00831990">
      <w:pPr>
        <w:pStyle w:val="2"/>
        <w:tabs>
          <w:tab w:val="left" w:pos="567"/>
          <w:tab w:val="left" w:pos="709"/>
          <w:tab w:val="left" w:pos="851"/>
        </w:tabs>
        <w:ind w:firstLine="709"/>
        <w:rPr>
          <w:color w:val="000000"/>
          <w:sz w:val="27"/>
          <w:szCs w:val="27"/>
        </w:rPr>
      </w:pPr>
      <w:r w:rsidRPr="00DB6B07">
        <w:rPr>
          <w:b w:val="0"/>
          <w:i w:val="0"/>
          <w:color w:val="000000"/>
          <w:sz w:val="27"/>
          <w:szCs w:val="27"/>
        </w:rPr>
        <w:t xml:space="preserve">b) Giảm tiền điện (giá trị trước thuế) trực tiếp cho các cơ sở phục vụ phòng, chống dịch COVID-19 không thu phí, mua điện từ Tổng công ty Điện lực/Công ty Điện lực thuộc </w:t>
      </w:r>
      <w:r w:rsidRPr="00DB6B07">
        <w:rPr>
          <w:b w:val="0"/>
          <w:i w:val="0"/>
          <w:color w:val="000000"/>
          <w:sz w:val="27"/>
          <w:szCs w:val="27"/>
          <w:lang w:val="vi-VN"/>
        </w:rPr>
        <w:t xml:space="preserve">Tập đoàn Điện lực Việt </w:t>
      </w:r>
      <w:r w:rsidRPr="00DB6B07">
        <w:rPr>
          <w:b w:val="0"/>
          <w:i w:val="0"/>
          <w:color w:val="000000"/>
          <w:sz w:val="27"/>
          <w:szCs w:val="27"/>
        </w:rPr>
        <w:t>N</w:t>
      </w:r>
      <w:r w:rsidRPr="00DB6B07">
        <w:rPr>
          <w:b w:val="0"/>
          <w:i w:val="0"/>
          <w:color w:val="000000"/>
          <w:sz w:val="27"/>
          <w:szCs w:val="27"/>
          <w:lang w:val="vi-VN"/>
        </w:rPr>
        <w:t>am</w:t>
      </w:r>
      <w:r w:rsidRPr="00DB6B07">
        <w:rPr>
          <w:b w:val="0"/>
          <w:i w:val="0"/>
          <w:color w:val="000000"/>
          <w:sz w:val="27"/>
          <w:szCs w:val="27"/>
        </w:rPr>
        <w:t xml:space="preserve"> và các đơn vị bán lẻ điện. Mức giảm tiền điện như sau:</w:t>
      </w:r>
    </w:p>
    <w:p w14:paraId="55650305" w14:textId="77777777" w:rsidR="00831990" w:rsidRPr="00361804" w:rsidRDefault="00831990" w:rsidP="00831990">
      <w:pPr>
        <w:widowControl w:val="0"/>
        <w:spacing w:before="0" w:line="360" w:lineRule="exact"/>
        <w:ind w:firstLine="720"/>
        <w:rPr>
          <w:color w:val="000000"/>
          <w:sz w:val="27"/>
          <w:szCs w:val="27"/>
        </w:rPr>
      </w:pPr>
      <w:r w:rsidRPr="00361804">
        <w:rPr>
          <w:color w:val="000000"/>
          <w:sz w:val="27"/>
          <w:szCs w:val="27"/>
        </w:rPr>
        <w:t xml:space="preserve">- Giảm 100% tiền điện cho các </w:t>
      </w:r>
      <w:r w:rsidRPr="00DB6B07">
        <w:rPr>
          <w:b/>
          <w:color w:val="000000"/>
          <w:sz w:val="27"/>
          <w:szCs w:val="27"/>
        </w:rPr>
        <w:t>cơ sở đang thực hiện</w:t>
      </w:r>
      <w:r w:rsidRPr="00361804">
        <w:rPr>
          <w:color w:val="000000"/>
          <w:sz w:val="27"/>
          <w:szCs w:val="27"/>
        </w:rPr>
        <w:t xml:space="preserve"> làm nơi cách ly, khám bệnh tập trung bệnh nhân nghi nhiễm, đã nhiễm COVID-19.</w:t>
      </w:r>
    </w:p>
    <w:p w14:paraId="1F31BE98" w14:textId="77777777" w:rsidR="00831990" w:rsidRDefault="00831990" w:rsidP="00831990">
      <w:pPr>
        <w:widowControl w:val="0"/>
        <w:spacing w:before="0" w:line="360" w:lineRule="exact"/>
        <w:ind w:firstLine="720"/>
        <w:rPr>
          <w:color w:val="000000"/>
          <w:sz w:val="27"/>
          <w:szCs w:val="27"/>
        </w:rPr>
      </w:pPr>
      <w:r w:rsidRPr="00361804">
        <w:rPr>
          <w:color w:val="000000"/>
          <w:sz w:val="27"/>
          <w:szCs w:val="27"/>
        </w:rPr>
        <w:t xml:space="preserve">- Giảm 20% tiền điện cho </w:t>
      </w:r>
      <w:r w:rsidRPr="00DB6B07">
        <w:rPr>
          <w:b/>
          <w:color w:val="000000"/>
          <w:sz w:val="27"/>
          <w:szCs w:val="27"/>
        </w:rPr>
        <w:t>các cơ sở y tế đang được</w:t>
      </w:r>
      <w:r w:rsidRPr="00361804">
        <w:rPr>
          <w:color w:val="000000"/>
          <w:sz w:val="27"/>
          <w:szCs w:val="27"/>
        </w:rPr>
        <w:t xml:space="preserve"> dùng để khám, xét nghiệm, điều trị bệnh nhân nghi nhiễm, đã nhiễm COVID-19.</w:t>
      </w:r>
    </w:p>
    <w:p w14:paraId="526996A6" w14:textId="77777777" w:rsidR="00831990" w:rsidRPr="00E23123" w:rsidRDefault="00831990" w:rsidP="00831990">
      <w:pPr>
        <w:widowControl w:val="0"/>
        <w:spacing w:before="0" w:line="360" w:lineRule="exact"/>
        <w:ind w:firstLine="709"/>
        <w:rPr>
          <w:color w:val="000000"/>
          <w:sz w:val="27"/>
          <w:szCs w:val="27"/>
        </w:rPr>
      </w:pPr>
      <w:r w:rsidRPr="00E23123">
        <w:rPr>
          <w:rFonts w:cs="Arial"/>
          <w:bCs/>
          <w:iCs/>
          <w:sz w:val="27"/>
          <w:szCs w:val="27"/>
        </w:rPr>
        <w:t xml:space="preserve">Không thực hiện hỗ trợ giảm tiền điện đối với các cơ sở phục vụ phòng, chống bệnh COVID-19 thu phí cách ly y tế tập trung </w:t>
      </w:r>
      <w:r>
        <w:rPr>
          <w:rFonts w:cs="Arial"/>
          <w:bCs/>
          <w:iCs/>
          <w:sz w:val="27"/>
          <w:szCs w:val="27"/>
        </w:rPr>
        <w:t xml:space="preserve">được quy định </w:t>
      </w:r>
      <w:r w:rsidRPr="00E23123">
        <w:rPr>
          <w:rFonts w:cs="Arial"/>
          <w:bCs/>
          <w:iCs/>
          <w:sz w:val="27"/>
          <w:szCs w:val="27"/>
        </w:rPr>
        <w:t>tại Nghị quyết số 16/NQ-CP ngày 08</w:t>
      </w:r>
      <w:r>
        <w:rPr>
          <w:rFonts w:cs="Arial"/>
          <w:bCs/>
          <w:iCs/>
          <w:sz w:val="27"/>
          <w:szCs w:val="27"/>
          <w:lang w:val="vi-VN"/>
        </w:rPr>
        <w:t>/</w:t>
      </w:r>
      <w:r w:rsidRPr="00E23123">
        <w:rPr>
          <w:rFonts w:cs="Arial"/>
          <w:bCs/>
          <w:iCs/>
          <w:sz w:val="27"/>
          <w:szCs w:val="27"/>
        </w:rPr>
        <w:t>02</w:t>
      </w:r>
      <w:r>
        <w:rPr>
          <w:rFonts w:cs="Arial"/>
          <w:bCs/>
          <w:iCs/>
          <w:sz w:val="27"/>
          <w:szCs w:val="27"/>
          <w:lang w:val="vi-VN"/>
        </w:rPr>
        <w:t>/</w:t>
      </w:r>
      <w:r w:rsidRPr="00E23123">
        <w:rPr>
          <w:rFonts w:cs="Arial"/>
          <w:bCs/>
          <w:iCs/>
          <w:sz w:val="27"/>
          <w:szCs w:val="27"/>
        </w:rPr>
        <w:t xml:space="preserve">2021 về chi phí cách ly y tế, khám, chữa bệnh và một số chế độ đặc thù trong phòng, chống dịch COVID-19. </w:t>
      </w:r>
    </w:p>
    <w:p w14:paraId="6833AA6A" w14:textId="1910672B" w:rsidR="00A10310" w:rsidRPr="00A10310" w:rsidRDefault="00A10310" w:rsidP="00E57214">
      <w:pPr>
        <w:spacing w:before="0"/>
        <w:rPr>
          <w:color w:val="000000"/>
          <w:sz w:val="28"/>
          <w:szCs w:val="28"/>
        </w:rPr>
      </w:pPr>
    </w:p>
    <w:p w14:paraId="211DA443" w14:textId="77777777" w:rsidR="00B37FB7" w:rsidRDefault="00A10310" w:rsidP="00B37FB7">
      <w:pPr>
        <w:rPr>
          <w:sz w:val="28"/>
          <w:szCs w:val="28"/>
        </w:rPr>
      </w:pPr>
      <w:r>
        <w:rPr>
          <w:color w:val="000000"/>
          <w:sz w:val="28"/>
          <w:szCs w:val="28"/>
        </w:rPr>
        <w:tab/>
      </w:r>
      <w:r w:rsidR="00B37FB7">
        <w:rPr>
          <w:b/>
          <w:bCs/>
          <w:color w:val="000000"/>
          <w:sz w:val="28"/>
          <w:szCs w:val="28"/>
        </w:rPr>
        <w:t>2.</w:t>
      </w:r>
      <w:r w:rsidRPr="00A10310">
        <w:rPr>
          <w:b/>
          <w:bCs/>
          <w:color w:val="000000"/>
          <w:sz w:val="28"/>
          <w:szCs w:val="28"/>
        </w:rPr>
        <w:t xml:space="preserve"> </w:t>
      </w:r>
      <w:r w:rsidRPr="007724D9">
        <w:rPr>
          <w:bCs/>
          <w:color w:val="000000"/>
          <w:sz w:val="28"/>
          <w:szCs w:val="28"/>
        </w:rPr>
        <w:t>Thời gian hỗ trợ giảm giá điện, giảm tiền đợt 3</w:t>
      </w:r>
      <w:r w:rsidR="00B37FB7" w:rsidRPr="007724D9">
        <w:rPr>
          <w:bCs/>
          <w:color w:val="000000"/>
          <w:sz w:val="28"/>
          <w:szCs w:val="28"/>
        </w:rPr>
        <w:t xml:space="preserve"> cho khách hàng sử dụng điện theo quy định tại mục 1</w:t>
      </w:r>
      <w:r w:rsidRPr="007724D9">
        <w:rPr>
          <w:bCs/>
          <w:color w:val="000000"/>
          <w:sz w:val="28"/>
          <w:szCs w:val="28"/>
        </w:rPr>
        <w:t>:</w:t>
      </w:r>
      <w:r w:rsidRPr="005E02B4">
        <w:rPr>
          <w:color w:val="000000"/>
          <w:sz w:val="28"/>
          <w:szCs w:val="28"/>
        </w:rPr>
        <w:t xml:space="preserve"> </w:t>
      </w:r>
      <w:r w:rsidR="004B049F">
        <w:rPr>
          <w:color w:val="000000"/>
          <w:sz w:val="28"/>
          <w:szCs w:val="28"/>
        </w:rPr>
        <w:t xml:space="preserve">là 07 tháng </w:t>
      </w:r>
      <w:r w:rsidRPr="00A10310">
        <w:rPr>
          <w:color w:val="000000"/>
          <w:sz w:val="28"/>
          <w:szCs w:val="28"/>
        </w:rPr>
        <w:t>từ kỳ hóa đơn tiền điện tháng 6 đến kỳ hóa đơn tiền điện tháng 12 năm 2021.</w:t>
      </w:r>
      <w:r w:rsidR="004B049F">
        <w:rPr>
          <w:color w:val="000000"/>
          <w:sz w:val="28"/>
          <w:szCs w:val="28"/>
        </w:rPr>
        <w:t xml:space="preserve"> </w:t>
      </w:r>
      <w:r w:rsidR="00B37FB7">
        <w:rPr>
          <w:sz w:val="28"/>
          <w:szCs w:val="28"/>
        </w:rPr>
        <w:tab/>
      </w:r>
    </w:p>
    <w:p w14:paraId="70C7F511" w14:textId="45725FBF" w:rsidR="00B37FB7" w:rsidRPr="00B37FB7" w:rsidRDefault="00B37FB7" w:rsidP="007724D9">
      <w:r>
        <w:rPr>
          <w:sz w:val="28"/>
          <w:szCs w:val="28"/>
        </w:rPr>
        <w:tab/>
        <w:t xml:space="preserve">3. </w:t>
      </w:r>
      <w:r w:rsidR="005E02B4">
        <w:rPr>
          <w:color w:val="000000"/>
          <w:sz w:val="28"/>
          <w:szCs w:val="28"/>
        </w:rPr>
        <w:t xml:space="preserve">Đối với đơn vị bán lẻ điện: </w:t>
      </w:r>
      <w:r w:rsidR="005E02B4" w:rsidRPr="00361804">
        <w:rPr>
          <w:color w:val="000000"/>
          <w:sz w:val="27"/>
          <w:szCs w:val="27"/>
        </w:rPr>
        <w:t xml:space="preserve">thực hiện hoàn trả tiền điện tương ứng với số tiền các đơn vị này hỗ trợ các </w:t>
      </w:r>
      <w:r w:rsidR="005E02B4">
        <w:rPr>
          <w:color w:val="000000"/>
          <w:sz w:val="27"/>
          <w:szCs w:val="27"/>
        </w:rPr>
        <w:t xml:space="preserve">đối tượng </w:t>
      </w:r>
      <w:r w:rsidR="005E02B4" w:rsidRPr="00361804">
        <w:rPr>
          <w:color w:val="000000"/>
          <w:sz w:val="27"/>
          <w:szCs w:val="27"/>
        </w:rPr>
        <w:t>khách hàng tại mục 1 của văn bản này</w:t>
      </w:r>
      <w:r w:rsidR="005E02B4">
        <w:rPr>
          <w:color w:val="000000"/>
          <w:sz w:val="27"/>
          <w:szCs w:val="27"/>
          <w:lang w:val="vi-VN"/>
        </w:rPr>
        <w:t xml:space="preserve"> </w:t>
      </w:r>
      <w:r w:rsidR="005E02B4" w:rsidRPr="00361804">
        <w:rPr>
          <w:color w:val="000000"/>
          <w:sz w:val="27"/>
          <w:szCs w:val="27"/>
        </w:rPr>
        <w:t xml:space="preserve">trong </w:t>
      </w:r>
      <w:r w:rsidR="005E02B4">
        <w:rPr>
          <w:color w:val="000000"/>
          <w:sz w:val="27"/>
          <w:szCs w:val="27"/>
        </w:rPr>
        <w:t xml:space="preserve">phạm vi </w:t>
      </w:r>
      <w:r w:rsidR="005E02B4" w:rsidRPr="00361804">
        <w:rPr>
          <w:color w:val="000000"/>
          <w:sz w:val="27"/>
          <w:szCs w:val="27"/>
        </w:rPr>
        <w:t>quản lý</w:t>
      </w:r>
      <w:r w:rsidR="005E02B4">
        <w:rPr>
          <w:color w:val="000000"/>
          <w:sz w:val="27"/>
          <w:szCs w:val="27"/>
          <w:lang w:val="vi-VN"/>
        </w:rPr>
        <w:t xml:space="preserve"> của đơn vị bán lẻ điện</w:t>
      </w:r>
    </w:p>
    <w:p w14:paraId="4211880F" w14:textId="4FCFF16F" w:rsidR="00B37FB7" w:rsidRPr="00DA2A66" w:rsidRDefault="00B37FB7" w:rsidP="00B37FB7">
      <w:pPr>
        <w:widowControl w:val="0"/>
        <w:spacing w:after="120" w:line="252" w:lineRule="auto"/>
        <w:ind w:firstLine="567"/>
        <w:rPr>
          <w:color w:val="000000"/>
          <w:sz w:val="28"/>
          <w:szCs w:val="28"/>
        </w:rPr>
      </w:pPr>
      <w:r>
        <w:rPr>
          <w:color w:val="000000"/>
          <w:sz w:val="28"/>
          <w:szCs w:val="28"/>
        </w:rPr>
        <w:tab/>
      </w:r>
      <w:r>
        <w:rPr>
          <w:color w:val="000000"/>
          <w:sz w:val="28"/>
          <w:szCs w:val="28"/>
          <w:lang w:val="vi-VN"/>
        </w:rPr>
        <w:t>4</w:t>
      </w:r>
      <w:r>
        <w:rPr>
          <w:color w:val="000000"/>
          <w:sz w:val="28"/>
          <w:szCs w:val="28"/>
        </w:rPr>
        <w:t xml:space="preserve">. Danh sách các cơ sở phục vụ phòng chống dịch COVID-19 không thu phí được giảm tiền điện do Ban Chỉ đạo Quốc gia phòng, chống dịch bệnh COVID-19, Bộ Quốc phòng, Bộ Công an, Ủy </w:t>
      </w:r>
      <w:r w:rsidR="00370E07">
        <w:rPr>
          <w:color w:val="000000"/>
          <w:sz w:val="28"/>
          <w:szCs w:val="28"/>
        </w:rPr>
        <w:t>b</w:t>
      </w:r>
      <w:r>
        <w:rPr>
          <w:color w:val="000000"/>
          <w:sz w:val="28"/>
          <w:szCs w:val="28"/>
        </w:rPr>
        <w:t xml:space="preserve">an nhân dân các tỉnh, thành phố trực thuộc Trung ương cung cấp cho các đơn vị điện lực. </w:t>
      </w:r>
    </w:p>
    <w:p w14:paraId="359D7D18" w14:textId="776E215D" w:rsidR="00B37FB7" w:rsidRDefault="00B37FB7" w:rsidP="00B37FB7">
      <w:pPr>
        <w:widowControl w:val="0"/>
        <w:spacing w:after="120"/>
        <w:ind w:firstLine="720"/>
        <w:rPr>
          <w:color w:val="000000"/>
          <w:sz w:val="28"/>
          <w:szCs w:val="28"/>
        </w:rPr>
      </w:pPr>
      <w:r>
        <w:rPr>
          <w:color w:val="000000"/>
          <w:sz w:val="28"/>
          <w:szCs w:val="28"/>
        </w:rPr>
        <w:tab/>
        <w:t>5</w:t>
      </w:r>
      <w:r w:rsidRPr="00385F7E">
        <w:rPr>
          <w:color w:val="000000"/>
          <w:sz w:val="28"/>
          <w:szCs w:val="28"/>
        </w:rPr>
        <w:t xml:space="preserve">. Sau thời </w:t>
      </w:r>
      <w:r>
        <w:rPr>
          <w:color w:val="000000"/>
          <w:sz w:val="28"/>
          <w:szCs w:val="28"/>
        </w:rPr>
        <w:t>gian</w:t>
      </w:r>
      <w:r w:rsidRPr="00385F7E">
        <w:rPr>
          <w:color w:val="000000"/>
          <w:sz w:val="28"/>
          <w:szCs w:val="28"/>
        </w:rPr>
        <w:t xml:space="preserve"> </w:t>
      </w:r>
      <w:r w:rsidR="005E02B4">
        <w:rPr>
          <w:color w:val="000000"/>
          <w:sz w:val="28"/>
          <w:szCs w:val="28"/>
        </w:rPr>
        <w:t xml:space="preserve">hỗ trợ </w:t>
      </w:r>
      <w:r w:rsidRPr="00385F7E">
        <w:rPr>
          <w:color w:val="000000"/>
          <w:sz w:val="28"/>
          <w:szCs w:val="28"/>
        </w:rPr>
        <w:t>giảm giá điện, giảm tiền điện</w:t>
      </w:r>
      <w:r>
        <w:rPr>
          <w:color w:val="000000"/>
          <w:sz w:val="28"/>
          <w:szCs w:val="28"/>
        </w:rPr>
        <w:t xml:space="preserve"> quy định tại mục 2 </w:t>
      </w:r>
      <w:r w:rsidR="00370E07">
        <w:rPr>
          <w:color w:val="000000"/>
          <w:sz w:val="28"/>
          <w:szCs w:val="28"/>
        </w:rPr>
        <w:t>(từ kỳ hoá đơn tháng 1 năm 2022</w:t>
      </w:r>
      <w:r w:rsidR="005E02B4">
        <w:rPr>
          <w:color w:val="000000"/>
          <w:sz w:val="28"/>
          <w:szCs w:val="28"/>
        </w:rPr>
        <w:t xml:space="preserve"> trở đi</w:t>
      </w:r>
      <w:r w:rsidR="00370E07">
        <w:rPr>
          <w:color w:val="000000"/>
          <w:sz w:val="28"/>
          <w:szCs w:val="28"/>
        </w:rPr>
        <w:t xml:space="preserve">) </w:t>
      </w:r>
      <w:r>
        <w:rPr>
          <w:color w:val="000000"/>
          <w:sz w:val="28"/>
          <w:szCs w:val="28"/>
        </w:rPr>
        <w:t>á</w:t>
      </w:r>
      <w:r w:rsidRPr="00385F7E">
        <w:rPr>
          <w:color w:val="000000"/>
          <w:sz w:val="28"/>
          <w:szCs w:val="28"/>
        </w:rPr>
        <w:t>p dụng</w:t>
      </w:r>
      <w:r w:rsidRPr="00385F7E" w:rsidDel="002F65BA">
        <w:rPr>
          <w:color w:val="000000"/>
          <w:sz w:val="28"/>
          <w:szCs w:val="28"/>
        </w:rPr>
        <w:t xml:space="preserve"> </w:t>
      </w:r>
      <w:r w:rsidRPr="00385F7E">
        <w:rPr>
          <w:color w:val="000000"/>
          <w:sz w:val="28"/>
          <w:szCs w:val="28"/>
        </w:rPr>
        <w:t xml:space="preserve">giá bán điện </w:t>
      </w:r>
      <w:r>
        <w:rPr>
          <w:color w:val="000000"/>
          <w:sz w:val="28"/>
          <w:szCs w:val="28"/>
        </w:rPr>
        <w:t>theo</w:t>
      </w:r>
      <w:r w:rsidRPr="00057927">
        <w:rPr>
          <w:color w:val="000000"/>
          <w:sz w:val="28"/>
          <w:szCs w:val="28"/>
        </w:rPr>
        <w:t xml:space="preserve"> </w:t>
      </w:r>
      <w:r w:rsidRPr="00385F7E">
        <w:rPr>
          <w:color w:val="000000"/>
          <w:sz w:val="28"/>
          <w:szCs w:val="28"/>
        </w:rPr>
        <w:t>quy định tại Quyết định số 648/QĐ-BCT</w:t>
      </w:r>
      <w:r>
        <w:rPr>
          <w:color w:val="000000"/>
          <w:sz w:val="28"/>
          <w:szCs w:val="28"/>
        </w:rPr>
        <w:t>.</w:t>
      </w:r>
    </w:p>
    <w:p w14:paraId="75D4CCCB" w14:textId="7DFF3F57" w:rsidR="00A10310" w:rsidRPr="00A10310" w:rsidRDefault="00A10310" w:rsidP="004B049F">
      <w:pPr>
        <w:tabs>
          <w:tab w:val="clear" w:pos="907"/>
        </w:tabs>
        <w:spacing w:before="0"/>
        <w:rPr>
          <w:color w:val="000000"/>
          <w:sz w:val="28"/>
          <w:szCs w:val="28"/>
        </w:rPr>
      </w:pPr>
      <w:r>
        <w:rPr>
          <w:color w:val="000000"/>
          <w:sz w:val="28"/>
          <w:szCs w:val="28"/>
        </w:rPr>
        <w:tab/>
      </w:r>
      <w:r w:rsidRPr="00A10310">
        <w:rPr>
          <w:color w:val="000000"/>
          <w:sz w:val="28"/>
          <w:szCs w:val="28"/>
        </w:rPr>
        <w:t xml:space="preserve">Theo ước tính của EVN, số tiền hỗ trợ giảm giá điện cho </w:t>
      </w:r>
      <w:r w:rsidR="005E02B4">
        <w:rPr>
          <w:color w:val="000000"/>
          <w:sz w:val="28"/>
          <w:szCs w:val="28"/>
        </w:rPr>
        <w:t xml:space="preserve">khách hàng là </w:t>
      </w:r>
      <w:r w:rsidRPr="00A10310">
        <w:rPr>
          <w:color w:val="000000"/>
          <w:sz w:val="28"/>
          <w:szCs w:val="28"/>
        </w:rPr>
        <w:t>cơ sở lưu trú du lịch khoảng 1.470 tỷ đồng (chưa bao gồm thuế VAT) và số tiền hỗ trợ giảm tiền điện cho các cơ sở phục vụ phòng, chống dịch COVID-19 khoảng 100 tỷ đồng trong đợt này.</w:t>
      </w:r>
    </w:p>
    <w:p w14:paraId="7FC18818" w14:textId="232B5B9D" w:rsidR="00692FA8" w:rsidRPr="00692FA8" w:rsidRDefault="00A10310" w:rsidP="00692FA8">
      <w:pPr>
        <w:rPr>
          <w:color w:val="000000"/>
          <w:sz w:val="28"/>
          <w:szCs w:val="28"/>
        </w:rPr>
      </w:pPr>
      <w:r w:rsidRPr="00692FA8">
        <w:rPr>
          <w:color w:val="000000"/>
          <w:sz w:val="28"/>
          <w:szCs w:val="28"/>
        </w:rPr>
        <w:tab/>
      </w:r>
      <w:r w:rsidR="00692FA8" w:rsidRPr="00692FA8">
        <w:rPr>
          <w:color w:val="000000"/>
          <w:sz w:val="28"/>
          <w:szCs w:val="28"/>
        </w:rPr>
        <w:t>Như vậy, đến nay mặc dù</w:t>
      </w:r>
      <w:r w:rsidR="00BE18EF">
        <w:rPr>
          <w:color w:val="000000"/>
          <w:sz w:val="28"/>
          <w:szCs w:val="28"/>
        </w:rPr>
        <w:t xml:space="preserve"> EVN</w:t>
      </w:r>
      <w:r w:rsidR="00692FA8" w:rsidRPr="00692FA8">
        <w:rPr>
          <w:color w:val="000000"/>
          <w:sz w:val="28"/>
          <w:szCs w:val="28"/>
        </w:rPr>
        <w:t xml:space="preserve"> cũng gặp rất nhiều khó khăn</w:t>
      </w:r>
      <w:r w:rsidR="00692FA8">
        <w:rPr>
          <w:color w:val="000000"/>
          <w:sz w:val="28"/>
          <w:szCs w:val="28"/>
        </w:rPr>
        <w:t xml:space="preserve"> do</w:t>
      </w:r>
      <w:r w:rsidR="00BE18EF">
        <w:rPr>
          <w:color w:val="000000"/>
          <w:sz w:val="28"/>
          <w:szCs w:val="28"/>
        </w:rPr>
        <w:t xml:space="preserve"> tác động của</w:t>
      </w:r>
      <w:r w:rsidR="00692FA8">
        <w:rPr>
          <w:color w:val="000000"/>
          <w:sz w:val="28"/>
          <w:szCs w:val="28"/>
        </w:rPr>
        <w:t xml:space="preserve"> dịch COVID-19</w:t>
      </w:r>
      <w:r w:rsidR="00692FA8" w:rsidRPr="00692FA8">
        <w:rPr>
          <w:color w:val="000000"/>
          <w:sz w:val="28"/>
          <w:szCs w:val="28"/>
        </w:rPr>
        <w:t xml:space="preserve"> nhưng trên tinh thần</w:t>
      </w:r>
      <w:r w:rsidR="00692FA8">
        <w:rPr>
          <w:color w:val="000000"/>
          <w:sz w:val="28"/>
          <w:szCs w:val="28"/>
        </w:rPr>
        <w:t xml:space="preserve"> tích cực</w:t>
      </w:r>
      <w:r w:rsidRPr="00692FA8">
        <w:rPr>
          <w:color w:val="000000"/>
          <w:sz w:val="28"/>
          <w:szCs w:val="28"/>
        </w:rPr>
        <w:t xml:space="preserve"> chia sẻ với những khó khăn trong sản xuất kinh doanh </w:t>
      </w:r>
      <w:r w:rsidR="005E02B4">
        <w:rPr>
          <w:color w:val="000000"/>
          <w:sz w:val="28"/>
          <w:szCs w:val="28"/>
        </w:rPr>
        <w:t xml:space="preserve">của </w:t>
      </w:r>
      <w:r w:rsidRPr="00692FA8">
        <w:rPr>
          <w:color w:val="000000"/>
          <w:sz w:val="28"/>
          <w:szCs w:val="28"/>
        </w:rPr>
        <w:t>các khách hàng sử dụng điện bị ảnh hưởng của dịch bệnh COVID-19</w:t>
      </w:r>
      <w:r w:rsidR="005E02B4">
        <w:rPr>
          <w:color w:val="000000"/>
          <w:sz w:val="28"/>
          <w:szCs w:val="28"/>
        </w:rPr>
        <w:t xml:space="preserve"> và các cơ sở cách ly, cơ sở y tế phòng chống dịch</w:t>
      </w:r>
      <w:r w:rsidRPr="00692FA8">
        <w:rPr>
          <w:color w:val="000000"/>
          <w:sz w:val="28"/>
          <w:szCs w:val="28"/>
        </w:rPr>
        <w:t>,</w:t>
      </w:r>
      <w:r w:rsidR="00692FA8" w:rsidRPr="00692FA8">
        <w:rPr>
          <w:color w:val="000000"/>
          <w:sz w:val="28"/>
          <w:szCs w:val="28"/>
        </w:rPr>
        <w:t xml:space="preserve"> </w:t>
      </w:r>
      <w:r w:rsidRPr="00692FA8">
        <w:rPr>
          <w:color w:val="000000"/>
          <w:sz w:val="28"/>
          <w:szCs w:val="28"/>
        </w:rPr>
        <w:t>Tập đoàn</w:t>
      </w:r>
      <w:r w:rsidR="00692FA8">
        <w:rPr>
          <w:color w:val="000000"/>
          <w:sz w:val="28"/>
          <w:szCs w:val="28"/>
        </w:rPr>
        <w:t xml:space="preserve"> Điện lực Việt Nam</w:t>
      </w:r>
      <w:r w:rsidRPr="00692FA8">
        <w:rPr>
          <w:color w:val="000000"/>
          <w:sz w:val="28"/>
          <w:szCs w:val="28"/>
        </w:rPr>
        <w:t xml:space="preserve"> đã</w:t>
      </w:r>
      <w:r w:rsidR="002D4932">
        <w:rPr>
          <w:color w:val="000000"/>
          <w:sz w:val="28"/>
          <w:szCs w:val="28"/>
        </w:rPr>
        <w:t xml:space="preserve"> kịp thời</w:t>
      </w:r>
      <w:r w:rsidRPr="00692FA8">
        <w:rPr>
          <w:color w:val="000000"/>
          <w:sz w:val="28"/>
          <w:szCs w:val="28"/>
        </w:rPr>
        <w:t xml:space="preserve"> báo cáo Thủ tướng Chính phủ</w:t>
      </w:r>
      <w:r w:rsidR="00692FA8">
        <w:rPr>
          <w:color w:val="000000"/>
          <w:sz w:val="28"/>
          <w:szCs w:val="28"/>
        </w:rPr>
        <w:t xml:space="preserve"> và</w:t>
      </w:r>
      <w:r w:rsidRPr="00692FA8">
        <w:rPr>
          <w:color w:val="000000"/>
          <w:sz w:val="28"/>
          <w:szCs w:val="28"/>
        </w:rPr>
        <w:t xml:space="preserve"> các Bộ ngành để cho phép thực hiện việc giảm giá điện, giảm tiền điện trong </w:t>
      </w:r>
      <w:r w:rsidR="00692FA8" w:rsidRPr="00692FA8">
        <w:rPr>
          <w:color w:val="000000"/>
          <w:sz w:val="28"/>
          <w:szCs w:val="28"/>
        </w:rPr>
        <w:t>3</w:t>
      </w:r>
      <w:r w:rsidRPr="00692FA8">
        <w:rPr>
          <w:color w:val="000000"/>
          <w:sz w:val="28"/>
          <w:szCs w:val="28"/>
        </w:rPr>
        <w:t xml:space="preserve"> đợt trong </w:t>
      </w:r>
      <w:r w:rsidR="00D91FA1">
        <w:rPr>
          <w:color w:val="000000"/>
          <w:sz w:val="28"/>
          <w:szCs w:val="28"/>
        </w:rPr>
        <w:t xml:space="preserve">các </w:t>
      </w:r>
      <w:r w:rsidRPr="00692FA8">
        <w:rPr>
          <w:color w:val="000000"/>
          <w:sz w:val="28"/>
          <w:szCs w:val="28"/>
        </w:rPr>
        <w:t>năm 2020</w:t>
      </w:r>
      <w:r w:rsidR="00692FA8" w:rsidRPr="00692FA8">
        <w:rPr>
          <w:color w:val="000000"/>
          <w:sz w:val="28"/>
          <w:szCs w:val="28"/>
        </w:rPr>
        <w:t xml:space="preserve"> và 2021</w:t>
      </w:r>
      <w:r w:rsidRPr="00692FA8">
        <w:rPr>
          <w:color w:val="000000"/>
          <w:sz w:val="28"/>
          <w:szCs w:val="28"/>
        </w:rPr>
        <w:t xml:space="preserve"> với tổng số tiền</w:t>
      </w:r>
      <w:r w:rsidR="00692FA8" w:rsidRPr="00692FA8">
        <w:rPr>
          <w:color w:val="000000"/>
          <w:sz w:val="28"/>
          <w:szCs w:val="28"/>
        </w:rPr>
        <w:t xml:space="preserve"> là hơn 13.</w:t>
      </w:r>
      <w:r w:rsidR="00335FF7">
        <w:rPr>
          <w:color w:val="000000"/>
          <w:sz w:val="28"/>
          <w:szCs w:val="28"/>
        </w:rPr>
        <w:t>8</w:t>
      </w:r>
      <w:r w:rsidR="00692FA8" w:rsidRPr="00692FA8">
        <w:rPr>
          <w:color w:val="000000"/>
          <w:sz w:val="28"/>
          <w:szCs w:val="28"/>
        </w:rPr>
        <w:t xml:space="preserve">00 </w:t>
      </w:r>
      <w:r w:rsidRPr="00692FA8">
        <w:rPr>
          <w:color w:val="000000"/>
          <w:sz w:val="28"/>
          <w:szCs w:val="28"/>
        </w:rPr>
        <w:t>tỷ đồng</w:t>
      </w:r>
      <w:r w:rsidR="00692FA8" w:rsidRPr="00692FA8">
        <w:rPr>
          <w:color w:val="000000"/>
          <w:sz w:val="28"/>
          <w:szCs w:val="28"/>
        </w:rPr>
        <w:t>.</w:t>
      </w:r>
    </w:p>
    <w:p w14:paraId="3E8F06C4" w14:textId="77777777" w:rsidR="00271F64" w:rsidRPr="00734EBE" w:rsidRDefault="00734EBE" w:rsidP="00A73973">
      <w:pPr>
        <w:rPr>
          <w:b/>
          <w:color w:val="000000"/>
          <w:sz w:val="22"/>
          <w:szCs w:val="22"/>
          <w:u w:val="single"/>
          <w:lang w:val="pt-BR"/>
        </w:rPr>
      </w:pPr>
      <w:r w:rsidRPr="00734EBE">
        <w:rPr>
          <w:b/>
          <w:color w:val="000000"/>
          <w:sz w:val="22"/>
          <w:szCs w:val="22"/>
          <w:lang w:val="pt-BR"/>
        </w:rPr>
        <w:tab/>
      </w:r>
      <w:r w:rsidR="00271F64" w:rsidRPr="00734EBE">
        <w:rPr>
          <w:b/>
          <w:color w:val="000000"/>
          <w:sz w:val="22"/>
          <w:szCs w:val="22"/>
          <w:u w:val="single"/>
          <w:lang w:val="pt-BR"/>
        </w:rPr>
        <w:t>THÔNG TIN LIÊN HỆ:</w:t>
      </w:r>
    </w:p>
    <w:p w14:paraId="10036566" w14:textId="77777777" w:rsidR="00271F64" w:rsidRPr="00734EBE" w:rsidRDefault="00734EBE" w:rsidP="00DF75FA">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00271F64" w:rsidRPr="00734EBE">
        <w:rPr>
          <w:color w:val="000000"/>
          <w:sz w:val="22"/>
          <w:szCs w:val="22"/>
        </w:rPr>
        <w:t>Ban Truyền thông - Tập đoàn Điện lực Việt Nam;</w:t>
      </w:r>
    </w:p>
    <w:p w14:paraId="6D55A583" w14:textId="77777777" w:rsidR="00271F64" w:rsidRPr="00734EBE" w:rsidRDefault="00734EBE" w:rsidP="00DF75FA">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00271F64" w:rsidRPr="00734EBE">
        <w:rPr>
          <w:color w:val="000000"/>
          <w:sz w:val="22"/>
          <w:szCs w:val="22"/>
        </w:rPr>
        <w:t>Email: </w:t>
      </w:r>
      <w:hyperlink r:id="rId10" w:history="1">
        <w:r w:rsidR="00271F64" w:rsidRPr="00734EBE">
          <w:rPr>
            <w:rStyle w:val="Hyperlink"/>
            <w:color w:val="000000"/>
            <w:sz w:val="22"/>
            <w:szCs w:val="22"/>
          </w:rPr>
          <w:t>bantt@evn.com.vn</w:t>
        </w:r>
      </w:hyperlink>
    </w:p>
    <w:p w14:paraId="09BB79EB" w14:textId="77777777" w:rsidR="00271F64" w:rsidRPr="00734EBE" w:rsidRDefault="00734EBE" w:rsidP="00DF75FA">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00271F64" w:rsidRPr="00734EBE">
        <w:rPr>
          <w:color w:val="000000"/>
          <w:sz w:val="22"/>
          <w:szCs w:val="22"/>
        </w:rPr>
        <w:t>Điện thoại: 024.66946405/66946413;   Fax: 024.66946402</w:t>
      </w:r>
    </w:p>
    <w:p w14:paraId="7840F26D" w14:textId="77777777" w:rsidR="00271F64" w:rsidRPr="00734EBE" w:rsidRDefault="00734EBE" w:rsidP="00DF75FA">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00271F64" w:rsidRPr="00734EBE">
        <w:rPr>
          <w:color w:val="000000"/>
          <w:sz w:val="22"/>
          <w:szCs w:val="22"/>
        </w:rPr>
        <w:t>Địa chỉ: Số 11 phố Cửa Bắc, phường Trúc Bạch, quận Ba Đình - Hà Nội;</w:t>
      </w:r>
    </w:p>
    <w:p w14:paraId="6EA1396E" w14:textId="77777777" w:rsidR="00271F64" w:rsidRPr="00734EBE" w:rsidRDefault="00734EBE" w:rsidP="00DF75FA">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00271F64" w:rsidRPr="00734EBE">
        <w:rPr>
          <w:color w:val="000000"/>
          <w:sz w:val="22"/>
          <w:szCs w:val="22"/>
        </w:rPr>
        <w:t>Website: </w:t>
      </w:r>
      <w:hyperlink r:id="rId11" w:history="1">
        <w:r w:rsidR="00271F64" w:rsidRPr="00734EBE">
          <w:rPr>
            <w:rStyle w:val="Hyperlink"/>
            <w:color w:val="000000"/>
            <w:sz w:val="22"/>
            <w:szCs w:val="22"/>
          </w:rPr>
          <w:t>www.evn.com.vn</w:t>
        </w:r>
      </w:hyperlink>
      <w:r w:rsidR="00271F64" w:rsidRPr="00734EBE">
        <w:rPr>
          <w:color w:val="000000"/>
          <w:sz w:val="22"/>
          <w:szCs w:val="22"/>
        </w:rPr>
        <w:t>, </w:t>
      </w:r>
      <w:hyperlink r:id="rId12" w:history="1">
        <w:r w:rsidR="00271F64" w:rsidRPr="00734EBE">
          <w:rPr>
            <w:rStyle w:val="Hyperlink"/>
            <w:color w:val="000000"/>
            <w:sz w:val="22"/>
            <w:szCs w:val="22"/>
          </w:rPr>
          <w:t>www.tietkiemnangluong.vn</w:t>
        </w:r>
      </w:hyperlink>
      <w:r w:rsidR="00271F64" w:rsidRPr="00734EBE">
        <w:rPr>
          <w:color w:val="000000"/>
          <w:sz w:val="22"/>
          <w:szCs w:val="22"/>
        </w:rPr>
        <w:t xml:space="preserve"> </w:t>
      </w:r>
    </w:p>
    <w:p w14:paraId="3A25184A" w14:textId="2AC86B23" w:rsidR="00271F64" w:rsidRPr="00734EBE" w:rsidRDefault="00734EBE" w:rsidP="00DF75FA">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00271F64" w:rsidRPr="00734EBE">
        <w:rPr>
          <w:color w:val="000000"/>
          <w:sz w:val="22"/>
          <w:szCs w:val="22"/>
        </w:rPr>
        <w:t xml:space="preserve">Fanpage: </w:t>
      </w:r>
      <w:hyperlink r:id="rId13" w:history="1">
        <w:r w:rsidR="00271F64" w:rsidRPr="00734EBE">
          <w:rPr>
            <w:rStyle w:val="Hyperlink"/>
            <w:color w:val="000000"/>
            <w:sz w:val="22"/>
            <w:szCs w:val="22"/>
          </w:rPr>
          <w:t>www.facebook.com/evndienlucvietnam</w:t>
        </w:r>
      </w:hyperlink>
      <w:r w:rsidR="00271F64" w:rsidRPr="00734EBE">
        <w:rPr>
          <w:color w:val="000000"/>
          <w:sz w:val="22"/>
          <w:szCs w:val="22"/>
          <w:u w:val="single"/>
        </w:rPr>
        <w:t xml:space="preserve"> </w:t>
      </w:r>
    </w:p>
    <w:sectPr w:rsidR="00271F64" w:rsidRPr="00734EBE" w:rsidSect="00692FA8">
      <w:footerReference w:type="default" r:id="rId14"/>
      <w:pgSz w:w="11907" w:h="16840"/>
      <w:pgMar w:top="993" w:right="992" w:bottom="1134" w:left="1699" w:header="677" w:footer="259"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A36B" w14:textId="77777777" w:rsidR="005D4506" w:rsidRDefault="005D4506">
      <w:pPr>
        <w:spacing w:before="0"/>
      </w:pPr>
      <w:r>
        <w:separator/>
      </w:r>
    </w:p>
  </w:endnote>
  <w:endnote w:type="continuationSeparator" w:id="0">
    <w:p w14:paraId="4E08E52D" w14:textId="77777777" w:rsidR="005D4506" w:rsidRDefault="005D450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Arial">
    <w:charset w:val="00"/>
    <w:family w:val="auto"/>
    <w:pitch w:val="variable"/>
    <w:sig w:usb0="00000003" w:usb1="00000000" w:usb2="00000000" w:usb3="00000000" w:csb0="00000001" w:csb1="00000000"/>
  </w:font>
  <w:font w:name="VNTimeH">
    <w:altName w:val="Cambria"/>
    <w:panose1 w:val="00000000000000000000"/>
    <w:charset w:val="00"/>
    <w:family w:val="roman"/>
    <w:notTrueType/>
    <w:pitch w:val="default"/>
    <w:sig w:usb0="00000003" w:usb1="00000000" w:usb2="00000000" w:usb3="00000000" w:csb0="00000001" w:csb1="00000000"/>
  </w:font>
  <w:font w:name=".VnTime">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Stamp">
    <w:charset w:val="00"/>
    <w:family w:val="auto"/>
    <w:pitch w:val="variable"/>
    <w:sig w:usb0="00000003" w:usb1="00000000" w:usb2="00000000" w:usb3="00000000" w:csb0="00000001" w:csb1="00000000"/>
  </w:font>
  <w:font w:name=".VnArialH">
    <w:charset w:val="02"/>
    <w:family w:val="auto"/>
    <w:pitch w:val="variable"/>
    <w:sig w:usb0="00000000" w:usb1="10000000" w:usb2="00000000" w:usb3="00000000" w:csb0="80000000" w:csb1="00000000"/>
  </w:font>
  <w:font w:name=".VnAvantH">
    <w:charset w:val="00"/>
    <w:family w:val="auto"/>
    <w:pitch w:val="variable"/>
    <w:sig w:usb0="00000003" w:usb1="00000000" w:usb2="00000000" w:usb3="00000000" w:csb0="00000001" w:csb1="00000000"/>
  </w:font>
  <w:font w:name=".VnAristote">
    <w:charset w:val="00"/>
    <w:family w:val="auto"/>
    <w:pitch w:val="variable"/>
    <w:sig w:usb0="00000003" w:usb1="00000000" w:usb2="00000000" w:usb3="00000000" w:csb0="00000001" w:csb1="00000000"/>
  </w:font>
  <w:font w:name=".VnCentury Schoolbook">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larendonH">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BahamasBH">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auto"/>
    <w:pitch w:val="variable"/>
    <w:sig w:usb0="E00002FF" w:usb1="6AC7FDFB" w:usb2="08000012" w:usb3="00000000" w:csb0="0002009F" w:csb1="00000000"/>
  </w:font>
  <w:font w:name="ArnoPro-Bold">
    <w:altName w:val="Arial"/>
    <w:panose1 w:val="00000000000000000000"/>
    <w:charset w:val="00"/>
    <w:family w:val="roman"/>
    <w:notTrueType/>
    <w:pitch w:val="default"/>
  </w:font>
  <w:font w:name="ArnoPro-Regular">
    <w:panose1 w:val="00000000000000000000"/>
    <w:charset w:val="00"/>
    <w:family w:val="roman"/>
    <w:notTrueType/>
    <w:pitch w:val="default"/>
  </w:font>
  <w:font w:name="Myriad Pro">
    <w:altName w:val="Arial"/>
    <w:panose1 w:val="00000000000000000000"/>
    <w:charset w:val="00"/>
    <w:family w:val="swiss"/>
    <w:notTrueType/>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6B21" w14:textId="77777777" w:rsidR="00396537" w:rsidRDefault="00396537">
    <w:pPr>
      <w:pStyle w:val="Footer"/>
      <w:jc w:val="right"/>
    </w:pPr>
    <w:r>
      <w:fldChar w:fldCharType="begin"/>
    </w:r>
    <w:r>
      <w:instrText xml:space="preserve"> PAGE   \* MERGEFORMAT </w:instrText>
    </w:r>
    <w:r>
      <w:fldChar w:fldCharType="separate"/>
    </w:r>
    <w:r w:rsidR="00B22139" w:rsidRPr="00B22139">
      <w:rPr>
        <w:noProof/>
        <w:lang w:val="vi-VN" w:eastAsia="vi-VN"/>
      </w:rPr>
      <w:t>2</w:t>
    </w:r>
    <w:r>
      <w:rPr>
        <w:noProof/>
        <w:lang w:val="vi-VN" w:eastAsia="vi-VN"/>
      </w:rPr>
      <w:fldChar w:fldCharType="end"/>
    </w:r>
  </w:p>
  <w:p w14:paraId="1CC1B851" w14:textId="77777777" w:rsidR="00396537" w:rsidRDefault="0039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04EEA" w14:textId="77777777" w:rsidR="005D4506" w:rsidRDefault="005D4506">
      <w:pPr>
        <w:spacing w:before="0"/>
      </w:pPr>
      <w:r>
        <w:separator/>
      </w:r>
    </w:p>
  </w:footnote>
  <w:footnote w:type="continuationSeparator" w:id="0">
    <w:p w14:paraId="644B84EA" w14:textId="77777777" w:rsidR="005D4506" w:rsidRDefault="005D450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pt;height:11.2pt;mso-position-horizontal-relative:page;mso-position-vertical-relative:page" o:bullet="t">
        <v:imagedata r:id="rId1" o:title="msoF95" embosscolor="white"/>
      </v:shape>
    </w:pict>
  </w:numPicBullet>
  <w:abstractNum w:abstractNumId="0" w15:restartNumberingAfterBreak="0">
    <w:nsid w:val="0000000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00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04"/>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4" w15:restartNumberingAfterBreak="0">
    <w:nsid w:val="00000006"/>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8"/>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6" w15:restartNumberingAfterBreak="0">
    <w:nsid w:val="0000000C"/>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7" w15:restartNumberingAfterBreak="0">
    <w:nsid w:val="00000014"/>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start w:val="1"/>
      <w:numFmt w:val="bullet"/>
      <w:lvlRestart w:val="0"/>
      <w:lvlText w:val="o"/>
      <w:lvlJc w:val="left"/>
      <w:pPr>
        <w:tabs>
          <w:tab w:val="num" w:pos="2007"/>
        </w:tabs>
        <w:ind w:left="2007" w:hanging="360"/>
      </w:pPr>
      <w:rPr>
        <w:rFonts w:ascii="Courier New" w:hAnsi="Courier New" w:cs="Courier New" w:hint="default"/>
      </w:rPr>
    </w:lvl>
    <w:lvl w:ilvl="2" w:tplc="04090005">
      <w:start w:val="1"/>
      <w:numFmt w:val="bullet"/>
      <w:lvlRestart w:val="0"/>
      <w:lvlText w:val=""/>
      <w:lvlJc w:val="left"/>
      <w:pPr>
        <w:tabs>
          <w:tab w:val="num" w:pos="2727"/>
        </w:tabs>
        <w:ind w:left="2727" w:hanging="360"/>
      </w:pPr>
      <w:rPr>
        <w:rFonts w:ascii="Wingdings" w:hAnsi="Wingdings" w:hint="default"/>
      </w:rPr>
    </w:lvl>
    <w:lvl w:ilvl="3" w:tplc="04090001">
      <w:start w:val="1"/>
      <w:numFmt w:val="bullet"/>
      <w:lvlRestart w:val="0"/>
      <w:lvlText w:val=""/>
      <w:lvlJc w:val="left"/>
      <w:pPr>
        <w:tabs>
          <w:tab w:val="num" w:pos="3447"/>
        </w:tabs>
        <w:ind w:left="3447" w:hanging="360"/>
      </w:pPr>
      <w:rPr>
        <w:rFonts w:ascii="Symbol" w:hAnsi="Symbol" w:hint="default"/>
      </w:rPr>
    </w:lvl>
    <w:lvl w:ilvl="4" w:tplc="04090003">
      <w:start w:val="1"/>
      <w:numFmt w:val="bullet"/>
      <w:lvlRestart w:val="0"/>
      <w:lvlText w:val="o"/>
      <w:lvlJc w:val="left"/>
      <w:pPr>
        <w:tabs>
          <w:tab w:val="num" w:pos="4167"/>
        </w:tabs>
        <w:ind w:left="4167" w:hanging="360"/>
      </w:pPr>
      <w:rPr>
        <w:rFonts w:ascii="Courier New" w:hAnsi="Courier New" w:cs="Courier New" w:hint="default"/>
      </w:rPr>
    </w:lvl>
    <w:lvl w:ilvl="5" w:tplc="04090005">
      <w:start w:val="1"/>
      <w:numFmt w:val="bullet"/>
      <w:lvlRestart w:val="0"/>
      <w:lvlText w:val=""/>
      <w:lvlJc w:val="left"/>
      <w:pPr>
        <w:tabs>
          <w:tab w:val="num" w:pos="4887"/>
        </w:tabs>
        <w:ind w:left="4887" w:hanging="360"/>
      </w:pPr>
      <w:rPr>
        <w:rFonts w:ascii="Wingdings" w:hAnsi="Wingdings" w:hint="default"/>
      </w:rPr>
    </w:lvl>
    <w:lvl w:ilvl="6" w:tplc="04090001">
      <w:start w:val="1"/>
      <w:numFmt w:val="bullet"/>
      <w:lvlRestart w:val="0"/>
      <w:lvlText w:val=""/>
      <w:lvlJc w:val="left"/>
      <w:pPr>
        <w:tabs>
          <w:tab w:val="num" w:pos="5607"/>
        </w:tabs>
        <w:ind w:left="5607" w:hanging="360"/>
      </w:pPr>
      <w:rPr>
        <w:rFonts w:ascii="Symbol" w:hAnsi="Symbol" w:hint="default"/>
      </w:rPr>
    </w:lvl>
    <w:lvl w:ilvl="7" w:tplc="04090003">
      <w:start w:val="1"/>
      <w:numFmt w:val="bullet"/>
      <w:lvlRestart w:val="0"/>
      <w:lvlText w:val="o"/>
      <w:lvlJc w:val="left"/>
      <w:pPr>
        <w:tabs>
          <w:tab w:val="num" w:pos="6327"/>
        </w:tabs>
        <w:ind w:left="6327" w:hanging="360"/>
      </w:pPr>
      <w:rPr>
        <w:rFonts w:ascii="Courier New" w:hAnsi="Courier New" w:cs="Courier New" w:hint="default"/>
      </w:rPr>
    </w:lvl>
    <w:lvl w:ilvl="8" w:tplc="04090005">
      <w:start w:val="1"/>
      <w:numFmt w:val="bullet"/>
      <w:lvlRestart w:val="0"/>
      <w:lvlText w:val=""/>
      <w:lvlJc w:val="left"/>
      <w:pPr>
        <w:tabs>
          <w:tab w:val="num" w:pos="7047"/>
        </w:tabs>
        <w:ind w:left="7047" w:hanging="360"/>
      </w:pPr>
      <w:rPr>
        <w:rFonts w:ascii="Wingdings" w:hAnsi="Wingdings" w:hint="default"/>
      </w:rPr>
    </w:lvl>
  </w:abstractNum>
  <w:abstractNum w:abstractNumId="8" w15:restartNumberingAfterBreak="0">
    <w:nsid w:val="00000019"/>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9" w15:restartNumberingAfterBreak="0">
    <w:nsid w:val="0000001B"/>
    <w:multiLevelType w:val="singleLevel"/>
    <w:tmpl w:val="A21813CC"/>
    <w:lvl w:ilvl="0">
      <w:start w:val="1"/>
      <w:numFmt w:val="decimal"/>
      <w:pStyle w:val="heading8"/>
      <w:lvlText w:val="%1."/>
      <w:lvlJc w:val="left"/>
      <w:pPr>
        <w:tabs>
          <w:tab w:val="num" w:pos="1040"/>
        </w:tabs>
        <w:ind w:left="0" w:firstLine="680"/>
      </w:pPr>
    </w:lvl>
  </w:abstractNum>
  <w:abstractNum w:abstractNumId="10" w15:restartNumberingAfterBreak="0">
    <w:nsid w:val="0000001F"/>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abstractNum w:abstractNumId="11" w15:restartNumberingAfterBreak="0">
    <w:nsid w:val="1AB84C02"/>
    <w:multiLevelType w:val="multilevel"/>
    <w:tmpl w:val="F614E036"/>
    <w:lvl w:ilvl="0">
      <w:start w:val="1"/>
      <w:numFmt w:val="decimal"/>
      <w:lvlText w:val="%1."/>
      <w:lvlJc w:val="left"/>
      <w:pPr>
        <w:ind w:left="1170" w:hanging="360"/>
      </w:pPr>
      <w:rPr>
        <w:rFonts w:hint="default"/>
      </w:rPr>
    </w:lvl>
    <w:lvl w:ilvl="1">
      <w:start w:val="1"/>
      <w:numFmt w:val="decimal"/>
      <w:lvlText w:val="%2."/>
      <w:lvlJc w:val="left"/>
      <w:pPr>
        <w:ind w:left="1240" w:hanging="720"/>
      </w:pPr>
      <w:rPr>
        <w:rFonts w:hint="default"/>
        <w:b w:val="0"/>
        <w:bCs w:val="0"/>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2" w15:restartNumberingAfterBreak="0">
    <w:nsid w:val="1FA70631"/>
    <w:multiLevelType w:val="hybridMultilevel"/>
    <w:tmpl w:val="A8984DCA"/>
    <w:lvl w:ilvl="0" w:tplc="0409000F">
      <w:start w:val="1"/>
      <w:numFmt w:val="decimal"/>
      <w:lvlText w:val="%1."/>
      <w:lvlJc w:val="left"/>
      <w:pPr>
        <w:tabs>
          <w:tab w:val="num" w:pos="360"/>
        </w:tabs>
        <w:ind w:left="360" w:hanging="360"/>
      </w:pPr>
      <w:rPr>
        <w:rFonts w:hint="default"/>
        <w:caps w:val="0"/>
        <w:strike w:val="0"/>
        <w:dstrike w:val="0"/>
        <w:vanish w:val="0"/>
        <w:color w:val="auto"/>
        <w:vertAlign w:val="baseline"/>
      </w:rPr>
    </w:lvl>
    <w:lvl w:ilvl="1" w:tplc="B7F8566E">
      <w:start w:val="1"/>
      <w:numFmt w:val="bullet"/>
      <w:lvlText w:val="o"/>
      <w:lvlJc w:val="left"/>
      <w:pPr>
        <w:tabs>
          <w:tab w:val="num" w:pos="1080"/>
        </w:tabs>
        <w:ind w:left="1080" w:hanging="360"/>
      </w:pPr>
      <w:rPr>
        <w:rFonts w:ascii="Courier New" w:hAnsi="Courier New" w:cs="Courier New" w:hint="default"/>
      </w:rPr>
    </w:lvl>
    <w:lvl w:ilvl="2" w:tplc="3F54CAD0" w:tentative="1">
      <w:start w:val="1"/>
      <w:numFmt w:val="bullet"/>
      <w:lvlText w:val=""/>
      <w:lvlJc w:val="left"/>
      <w:pPr>
        <w:tabs>
          <w:tab w:val="num" w:pos="1800"/>
        </w:tabs>
        <w:ind w:left="1800" w:hanging="360"/>
      </w:pPr>
      <w:rPr>
        <w:rFonts w:ascii="Wingdings" w:hAnsi="Wingdings" w:hint="default"/>
      </w:rPr>
    </w:lvl>
    <w:lvl w:ilvl="3" w:tplc="3AC4E9F4" w:tentative="1">
      <w:start w:val="1"/>
      <w:numFmt w:val="bullet"/>
      <w:lvlText w:val=""/>
      <w:lvlJc w:val="left"/>
      <w:pPr>
        <w:tabs>
          <w:tab w:val="num" w:pos="2520"/>
        </w:tabs>
        <w:ind w:left="2520" w:hanging="360"/>
      </w:pPr>
      <w:rPr>
        <w:rFonts w:ascii="Symbol" w:hAnsi="Symbol" w:hint="default"/>
      </w:rPr>
    </w:lvl>
    <w:lvl w:ilvl="4" w:tplc="E3CA57D8" w:tentative="1">
      <w:start w:val="1"/>
      <w:numFmt w:val="bullet"/>
      <w:lvlText w:val="o"/>
      <w:lvlJc w:val="left"/>
      <w:pPr>
        <w:tabs>
          <w:tab w:val="num" w:pos="3240"/>
        </w:tabs>
        <w:ind w:left="3240" w:hanging="360"/>
      </w:pPr>
      <w:rPr>
        <w:rFonts w:ascii="Courier New" w:hAnsi="Courier New" w:cs="Courier New" w:hint="default"/>
      </w:rPr>
    </w:lvl>
    <w:lvl w:ilvl="5" w:tplc="646CFB60" w:tentative="1">
      <w:start w:val="1"/>
      <w:numFmt w:val="bullet"/>
      <w:lvlText w:val=""/>
      <w:lvlJc w:val="left"/>
      <w:pPr>
        <w:tabs>
          <w:tab w:val="num" w:pos="3960"/>
        </w:tabs>
        <w:ind w:left="3960" w:hanging="360"/>
      </w:pPr>
      <w:rPr>
        <w:rFonts w:ascii="Wingdings" w:hAnsi="Wingdings" w:hint="default"/>
      </w:rPr>
    </w:lvl>
    <w:lvl w:ilvl="6" w:tplc="4FAE16EA" w:tentative="1">
      <w:start w:val="1"/>
      <w:numFmt w:val="bullet"/>
      <w:lvlText w:val=""/>
      <w:lvlJc w:val="left"/>
      <w:pPr>
        <w:tabs>
          <w:tab w:val="num" w:pos="4680"/>
        </w:tabs>
        <w:ind w:left="4680" w:hanging="360"/>
      </w:pPr>
      <w:rPr>
        <w:rFonts w:ascii="Symbol" w:hAnsi="Symbol" w:hint="default"/>
      </w:rPr>
    </w:lvl>
    <w:lvl w:ilvl="7" w:tplc="5674F96C" w:tentative="1">
      <w:start w:val="1"/>
      <w:numFmt w:val="bullet"/>
      <w:lvlText w:val="o"/>
      <w:lvlJc w:val="left"/>
      <w:pPr>
        <w:tabs>
          <w:tab w:val="num" w:pos="5400"/>
        </w:tabs>
        <w:ind w:left="5400" w:hanging="360"/>
      </w:pPr>
      <w:rPr>
        <w:rFonts w:ascii="Courier New" w:hAnsi="Courier New" w:cs="Courier New" w:hint="default"/>
      </w:rPr>
    </w:lvl>
    <w:lvl w:ilvl="8" w:tplc="260ABD7E"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66465E2"/>
    <w:multiLevelType w:val="multilevel"/>
    <w:tmpl w:val="3C088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1B4318"/>
    <w:multiLevelType w:val="hybridMultilevel"/>
    <w:tmpl w:val="DE04CCF8"/>
    <w:lvl w:ilvl="0" w:tplc="BDDC3242">
      <w:start w:val="2"/>
      <w:numFmt w:val="bullet"/>
      <w:lvlText w:val="-"/>
      <w:lvlJc w:val="left"/>
      <w:pPr>
        <w:ind w:left="873" w:hanging="360"/>
      </w:pPr>
      <w:rPr>
        <w:rFonts w:ascii="Times New Roman" w:eastAsia="Times New Roman" w:hAnsi="Times New Roman" w:cs="Times New Roman"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5"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EF6BF2"/>
    <w:multiLevelType w:val="hybridMultilevel"/>
    <w:tmpl w:val="D60C1972"/>
    <w:lvl w:ilvl="0" w:tplc="951A9D2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BF718C3"/>
    <w:multiLevelType w:val="hybridMultilevel"/>
    <w:tmpl w:val="913041A0"/>
    <w:lvl w:ilvl="0" w:tplc="0F7A18FE">
      <w:numFmt w:val="bullet"/>
      <w:lvlText w:val="-"/>
      <w:lvlJc w:val="left"/>
      <w:pPr>
        <w:ind w:left="2912"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0"/>
  </w:num>
  <w:num w:numId="4">
    <w:abstractNumId w:val="8"/>
  </w:num>
  <w:num w:numId="5">
    <w:abstractNumId w:val="3"/>
  </w:num>
  <w:num w:numId="6">
    <w:abstractNumId w:val="5"/>
  </w:num>
  <w:num w:numId="7">
    <w:abstractNumId w:val="2"/>
  </w:num>
  <w:num w:numId="8">
    <w:abstractNumId w:val="1"/>
  </w:num>
  <w:num w:numId="9">
    <w:abstractNumId w:val="0"/>
  </w:num>
  <w:num w:numId="10">
    <w:abstractNumId w:val="4"/>
  </w:num>
  <w:num w:numId="11">
    <w:abstractNumId w:val="7"/>
  </w:num>
  <w:num w:numId="12">
    <w:abstractNumId w:val="11"/>
  </w:num>
  <w:num w:numId="13">
    <w:abstractNumId w:val="14"/>
  </w:num>
  <w:num w:numId="14">
    <w:abstractNumId w:val="15"/>
  </w:num>
  <w:num w:numId="15">
    <w:abstractNumId w:val="13"/>
  </w:num>
  <w:num w:numId="16">
    <w:abstractNumId w:val="17"/>
  </w:num>
  <w:num w:numId="17">
    <w:abstractNumId w:val="16"/>
  </w:num>
  <w:num w:numId="1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794"/>
    <w:rsid w:val="00006887"/>
    <w:rsid w:val="00006916"/>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7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15A"/>
    <w:rsid w:val="000343DD"/>
    <w:rsid w:val="000345A1"/>
    <w:rsid w:val="0003470B"/>
    <w:rsid w:val="000349C8"/>
    <w:rsid w:val="00034AC8"/>
    <w:rsid w:val="00034AC9"/>
    <w:rsid w:val="00034B8F"/>
    <w:rsid w:val="00034C7A"/>
    <w:rsid w:val="00034DA5"/>
    <w:rsid w:val="00034FEB"/>
    <w:rsid w:val="0003510B"/>
    <w:rsid w:val="0003518D"/>
    <w:rsid w:val="000353FB"/>
    <w:rsid w:val="0003555A"/>
    <w:rsid w:val="0003581E"/>
    <w:rsid w:val="000359A0"/>
    <w:rsid w:val="00035DB0"/>
    <w:rsid w:val="00035DFC"/>
    <w:rsid w:val="00035E75"/>
    <w:rsid w:val="000360D2"/>
    <w:rsid w:val="000365D8"/>
    <w:rsid w:val="00036AF3"/>
    <w:rsid w:val="00036FE2"/>
    <w:rsid w:val="000372E1"/>
    <w:rsid w:val="00037591"/>
    <w:rsid w:val="00037716"/>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84"/>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A4"/>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47F5A"/>
    <w:rsid w:val="0005023A"/>
    <w:rsid w:val="000504AA"/>
    <w:rsid w:val="00050671"/>
    <w:rsid w:val="0005087C"/>
    <w:rsid w:val="0005091E"/>
    <w:rsid w:val="00050951"/>
    <w:rsid w:val="00050B07"/>
    <w:rsid w:val="00050D3C"/>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840"/>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7D"/>
    <w:rsid w:val="000857C7"/>
    <w:rsid w:val="000857D1"/>
    <w:rsid w:val="0008586D"/>
    <w:rsid w:val="00085883"/>
    <w:rsid w:val="0008589C"/>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B4"/>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A76"/>
    <w:rsid w:val="00096B52"/>
    <w:rsid w:val="00096D6C"/>
    <w:rsid w:val="00097221"/>
    <w:rsid w:val="0009747E"/>
    <w:rsid w:val="00097560"/>
    <w:rsid w:val="0009757C"/>
    <w:rsid w:val="0009760D"/>
    <w:rsid w:val="00097AE5"/>
    <w:rsid w:val="00097B0E"/>
    <w:rsid w:val="00097C43"/>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26"/>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6B"/>
    <w:rsid w:val="000C21C2"/>
    <w:rsid w:val="000C2271"/>
    <w:rsid w:val="000C2396"/>
    <w:rsid w:val="000C2561"/>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595"/>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9B"/>
    <w:rsid w:val="000C5AA1"/>
    <w:rsid w:val="000C5AB6"/>
    <w:rsid w:val="000C5BC8"/>
    <w:rsid w:val="000C5DC5"/>
    <w:rsid w:val="000C5DCC"/>
    <w:rsid w:val="000C6705"/>
    <w:rsid w:val="000C67E7"/>
    <w:rsid w:val="000C6FB0"/>
    <w:rsid w:val="000C7034"/>
    <w:rsid w:val="000C7048"/>
    <w:rsid w:val="000C71E0"/>
    <w:rsid w:val="000C72BF"/>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91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39D"/>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E2B"/>
    <w:rsid w:val="0010000D"/>
    <w:rsid w:val="001002A2"/>
    <w:rsid w:val="0010057A"/>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D4D"/>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85"/>
    <w:rsid w:val="0011046E"/>
    <w:rsid w:val="00110735"/>
    <w:rsid w:val="00110927"/>
    <w:rsid w:val="001109F8"/>
    <w:rsid w:val="00110EA8"/>
    <w:rsid w:val="00110F2D"/>
    <w:rsid w:val="00110FCE"/>
    <w:rsid w:val="00111204"/>
    <w:rsid w:val="00111547"/>
    <w:rsid w:val="0011172E"/>
    <w:rsid w:val="001118E6"/>
    <w:rsid w:val="00111AE5"/>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6F6"/>
    <w:rsid w:val="0012077A"/>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38"/>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3E04"/>
    <w:rsid w:val="00124289"/>
    <w:rsid w:val="001242AB"/>
    <w:rsid w:val="00124455"/>
    <w:rsid w:val="0012448A"/>
    <w:rsid w:val="0012495B"/>
    <w:rsid w:val="00124ED3"/>
    <w:rsid w:val="00124FAA"/>
    <w:rsid w:val="00124FF2"/>
    <w:rsid w:val="001250A0"/>
    <w:rsid w:val="001251CE"/>
    <w:rsid w:val="00125442"/>
    <w:rsid w:val="001254F7"/>
    <w:rsid w:val="0012553B"/>
    <w:rsid w:val="00125654"/>
    <w:rsid w:val="001256D6"/>
    <w:rsid w:val="00125C74"/>
    <w:rsid w:val="00125EEE"/>
    <w:rsid w:val="00125EF5"/>
    <w:rsid w:val="00125F0E"/>
    <w:rsid w:val="00125F9B"/>
    <w:rsid w:val="00125FD9"/>
    <w:rsid w:val="0012650C"/>
    <w:rsid w:val="0012681C"/>
    <w:rsid w:val="00126A73"/>
    <w:rsid w:val="00126CEF"/>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BED"/>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CE2"/>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DE0"/>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A27"/>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05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87885"/>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46"/>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5B7"/>
    <w:rsid w:val="00196662"/>
    <w:rsid w:val="00196673"/>
    <w:rsid w:val="001966EE"/>
    <w:rsid w:val="001968BD"/>
    <w:rsid w:val="00196DB2"/>
    <w:rsid w:val="00196F06"/>
    <w:rsid w:val="00196F67"/>
    <w:rsid w:val="001971C7"/>
    <w:rsid w:val="001971ED"/>
    <w:rsid w:val="001973C2"/>
    <w:rsid w:val="001974B8"/>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5C4"/>
    <w:rsid w:val="001A25C6"/>
    <w:rsid w:val="001A266C"/>
    <w:rsid w:val="001A26EC"/>
    <w:rsid w:val="001A2BA2"/>
    <w:rsid w:val="001A2BB3"/>
    <w:rsid w:val="001A3220"/>
    <w:rsid w:val="001A3499"/>
    <w:rsid w:val="001A3592"/>
    <w:rsid w:val="001A35B2"/>
    <w:rsid w:val="001A3600"/>
    <w:rsid w:val="001A386C"/>
    <w:rsid w:val="001A3B25"/>
    <w:rsid w:val="001A3C15"/>
    <w:rsid w:val="001A3CD2"/>
    <w:rsid w:val="001A3D99"/>
    <w:rsid w:val="001A41DD"/>
    <w:rsid w:val="001A426D"/>
    <w:rsid w:val="001A452F"/>
    <w:rsid w:val="001A4685"/>
    <w:rsid w:val="001A4B39"/>
    <w:rsid w:val="001A4BC2"/>
    <w:rsid w:val="001A4BE8"/>
    <w:rsid w:val="001A4D48"/>
    <w:rsid w:val="001A4DE3"/>
    <w:rsid w:val="001A504C"/>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150"/>
    <w:rsid w:val="001B2405"/>
    <w:rsid w:val="001B2531"/>
    <w:rsid w:val="001B2811"/>
    <w:rsid w:val="001B2A78"/>
    <w:rsid w:val="001B2D52"/>
    <w:rsid w:val="001B2E0B"/>
    <w:rsid w:val="001B31D6"/>
    <w:rsid w:val="001B357E"/>
    <w:rsid w:val="001B36AE"/>
    <w:rsid w:val="001B3A86"/>
    <w:rsid w:val="001B3C5B"/>
    <w:rsid w:val="001B3CF9"/>
    <w:rsid w:val="001B3F45"/>
    <w:rsid w:val="001B3F67"/>
    <w:rsid w:val="001B4355"/>
    <w:rsid w:val="001B476B"/>
    <w:rsid w:val="001B487D"/>
    <w:rsid w:val="001B4A43"/>
    <w:rsid w:val="001B4A8A"/>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DDD"/>
    <w:rsid w:val="001C1F7D"/>
    <w:rsid w:val="001C2297"/>
    <w:rsid w:val="001C22FA"/>
    <w:rsid w:val="001C2377"/>
    <w:rsid w:val="001C24CF"/>
    <w:rsid w:val="001C276E"/>
    <w:rsid w:val="001C2853"/>
    <w:rsid w:val="001C28CE"/>
    <w:rsid w:val="001C297A"/>
    <w:rsid w:val="001C2A59"/>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691"/>
    <w:rsid w:val="001C489C"/>
    <w:rsid w:val="001C4AD1"/>
    <w:rsid w:val="001C4F26"/>
    <w:rsid w:val="001C5091"/>
    <w:rsid w:val="001C5127"/>
    <w:rsid w:val="001C52D7"/>
    <w:rsid w:val="001C5333"/>
    <w:rsid w:val="001C5738"/>
    <w:rsid w:val="001C584C"/>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07B"/>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2E4B"/>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28"/>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19"/>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608"/>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B4"/>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37"/>
    <w:rsid w:val="002515C9"/>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B"/>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2B"/>
    <w:rsid w:val="00260646"/>
    <w:rsid w:val="002608E9"/>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8E7"/>
    <w:rsid w:val="00264BBD"/>
    <w:rsid w:val="00264C78"/>
    <w:rsid w:val="00264E1D"/>
    <w:rsid w:val="00264FEA"/>
    <w:rsid w:val="00265044"/>
    <w:rsid w:val="00265168"/>
    <w:rsid w:val="0026516B"/>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81"/>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64"/>
    <w:rsid w:val="00271FA6"/>
    <w:rsid w:val="002729D4"/>
    <w:rsid w:val="00272A95"/>
    <w:rsid w:val="00273053"/>
    <w:rsid w:val="00273514"/>
    <w:rsid w:val="002736F3"/>
    <w:rsid w:val="0027375C"/>
    <w:rsid w:val="002738A2"/>
    <w:rsid w:val="00273E9F"/>
    <w:rsid w:val="00274011"/>
    <w:rsid w:val="00274013"/>
    <w:rsid w:val="002740AF"/>
    <w:rsid w:val="002743CC"/>
    <w:rsid w:val="00274423"/>
    <w:rsid w:val="00274548"/>
    <w:rsid w:val="002745E0"/>
    <w:rsid w:val="0027467A"/>
    <w:rsid w:val="002746CA"/>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71"/>
    <w:rsid w:val="00280B87"/>
    <w:rsid w:val="00280C15"/>
    <w:rsid w:val="00280D0C"/>
    <w:rsid w:val="00280DCC"/>
    <w:rsid w:val="002810DC"/>
    <w:rsid w:val="00281112"/>
    <w:rsid w:val="0028126E"/>
    <w:rsid w:val="002814C0"/>
    <w:rsid w:val="002815B0"/>
    <w:rsid w:val="00281786"/>
    <w:rsid w:val="00281955"/>
    <w:rsid w:val="00281B8A"/>
    <w:rsid w:val="00281CB6"/>
    <w:rsid w:val="00281DA7"/>
    <w:rsid w:val="00281DAE"/>
    <w:rsid w:val="00281DD6"/>
    <w:rsid w:val="0028214A"/>
    <w:rsid w:val="002821D3"/>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F24"/>
    <w:rsid w:val="00283F2D"/>
    <w:rsid w:val="00283F6C"/>
    <w:rsid w:val="00284046"/>
    <w:rsid w:val="0028437B"/>
    <w:rsid w:val="002843AF"/>
    <w:rsid w:val="00284438"/>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DFF"/>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28"/>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07"/>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932"/>
    <w:rsid w:val="002D4A4D"/>
    <w:rsid w:val="002D4BF9"/>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28"/>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CF9"/>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1D6E"/>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C71"/>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CFD"/>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EAD"/>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BA1"/>
    <w:rsid w:val="00327D32"/>
    <w:rsid w:val="00327D66"/>
    <w:rsid w:val="00327F8B"/>
    <w:rsid w:val="003305CB"/>
    <w:rsid w:val="003308B8"/>
    <w:rsid w:val="00330B07"/>
    <w:rsid w:val="00330CAC"/>
    <w:rsid w:val="00331588"/>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910"/>
    <w:rsid w:val="00332C75"/>
    <w:rsid w:val="00332F71"/>
    <w:rsid w:val="00333020"/>
    <w:rsid w:val="003331A7"/>
    <w:rsid w:val="00333247"/>
    <w:rsid w:val="003333A2"/>
    <w:rsid w:val="003333E7"/>
    <w:rsid w:val="00333650"/>
    <w:rsid w:val="003338F9"/>
    <w:rsid w:val="0033394C"/>
    <w:rsid w:val="00333C5C"/>
    <w:rsid w:val="00333CE7"/>
    <w:rsid w:val="00334039"/>
    <w:rsid w:val="0033439F"/>
    <w:rsid w:val="003343DE"/>
    <w:rsid w:val="00334691"/>
    <w:rsid w:val="003346FE"/>
    <w:rsid w:val="00334B12"/>
    <w:rsid w:val="00334B5E"/>
    <w:rsid w:val="00334FDF"/>
    <w:rsid w:val="0033526E"/>
    <w:rsid w:val="003354FE"/>
    <w:rsid w:val="00335ADA"/>
    <w:rsid w:val="00335B11"/>
    <w:rsid w:val="00335B2E"/>
    <w:rsid w:val="00335DFE"/>
    <w:rsid w:val="00335FF7"/>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319C"/>
    <w:rsid w:val="003532D1"/>
    <w:rsid w:val="0035332B"/>
    <w:rsid w:val="0035339B"/>
    <w:rsid w:val="00353424"/>
    <w:rsid w:val="00353518"/>
    <w:rsid w:val="00353778"/>
    <w:rsid w:val="003539EF"/>
    <w:rsid w:val="00353B4C"/>
    <w:rsid w:val="00353CE3"/>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07"/>
    <w:rsid w:val="00370EC1"/>
    <w:rsid w:val="00370F36"/>
    <w:rsid w:val="00371A73"/>
    <w:rsid w:val="003721C0"/>
    <w:rsid w:val="003722CB"/>
    <w:rsid w:val="003723E3"/>
    <w:rsid w:val="00372929"/>
    <w:rsid w:val="00372A6D"/>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6C9"/>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059"/>
    <w:rsid w:val="0038134D"/>
    <w:rsid w:val="00381434"/>
    <w:rsid w:val="003814E0"/>
    <w:rsid w:val="0038172D"/>
    <w:rsid w:val="0038176D"/>
    <w:rsid w:val="0038177D"/>
    <w:rsid w:val="00381B1A"/>
    <w:rsid w:val="00381BC8"/>
    <w:rsid w:val="00381D9F"/>
    <w:rsid w:val="003820DC"/>
    <w:rsid w:val="00382139"/>
    <w:rsid w:val="00382637"/>
    <w:rsid w:val="0038284A"/>
    <w:rsid w:val="00382DDE"/>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537"/>
    <w:rsid w:val="00396552"/>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B26"/>
    <w:rsid w:val="003A1C36"/>
    <w:rsid w:val="003A1CBD"/>
    <w:rsid w:val="003A1E6E"/>
    <w:rsid w:val="003A2224"/>
    <w:rsid w:val="003A2232"/>
    <w:rsid w:val="003A2466"/>
    <w:rsid w:val="003A2529"/>
    <w:rsid w:val="003A25BA"/>
    <w:rsid w:val="003A280C"/>
    <w:rsid w:val="003A28AA"/>
    <w:rsid w:val="003A28F2"/>
    <w:rsid w:val="003A293B"/>
    <w:rsid w:val="003A33D3"/>
    <w:rsid w:val="003A34EB"/>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A7FAE"/>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5E"/>
    <w:rsid w:val="003C34AF"/>
    <w:rsid w:val="003C3766"/>
    <w:rsid w:val="003C3781"/>
    <w:rsid w:val="003C37AB"/>
    <w:rsid w:val="003C3CE5"/>
    <w:rsid w:val="003C4042"/>
    <w:rsid w:val="003C40C5"/>
    <w:rsid w:val="003C4288"/>
    <w:rsid w:val="003C42D9"/>
    <w:rsid w:val="003C455C"/>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6FF6"/>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2051"/>
    <w:rsid w:val="003D259F"/>
    <w:rsid w:val="003D2908"/>
    <w:rsid w:val="003D2D3B"/>
    <w:rsid w:val="003D2E0D"/>
    <w:rsid w:val="003D308A"/>
    <w:rsid w:val="003D34FB"/>
    <w:rsid w:val="003D39AE"/>
    <w:rsid w:val="003D39E9"/>
    <w:rsid w:val="003D3A0C"/>
    <w:rsid w:val="003D3A68"/>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640"/>
    <w:rsid w:val="003E172F"/>
    <w:rsid w:val="003E1ABA"/>
    <w:rsid w:val="003E1B4E"/>
    <w:rsid w:val="003E1C03"/>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21"/>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319"/>
    <w:rsid w:val="004066AB"/>
    <w:rsid w:val="00406740"/>
    <w:rsid w:val="004067AD"/>
    <w:rsid w:val="004067F4"/>
    <w:rsid w:val="004068CB"/>
    <w:rsid w:val="00406A2D"/>
    <w:rsid w:val="00406D35"/>
    <w:rsid w:val="0040708D"/>
    <w:rsid w:val="0040709C"/>
    <w:rsid w:val="004072C0"/>
    <w:rsid w:val="004074B6"/>
    <w:rsid w:val="0040792A"/>
    <w:rsid w:val="00407AF6"/>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A4"/>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B0"/>
    <w:rsid w:val="004227C5"/>
    <w:rsid w:val="004228ED"/>
    <w:rsid w:val="00422BF7"/>
    <w:rsid w:val="00422FD5"/>
    <w:rsid w:val="00423120"/>
    <w:rsid w:val="004231F4"/>
    <w:rsid w:val="004232BA"/>
    <w:rsid w:val="004237DC"/>
    <w:rsid w:val="00423806"/>
    <w:rsid w:val="00423A33"/>
    <w:rsid w:val="00423A5A"/>
    <w:rsid w:val="00423C43"/>
    <w:rsid w:val="00423FE9"/>
    <w:rsid w:val="004241C6"/>
    <w:rsid w:val="00424223"/>
    <w:rsid w:val="00424427"/>
    <w:rsid w:val="00424462"/>
    <w:rsid w:val="00424766"/>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5FD"/>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5F9"/>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C62"/>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CD1"/>
    <w:rsid w:val="00466EB1"/>
    <w:rsid w:val="0046744C"/>
    <w:rsid w:val="00467553"/>
    <w:rsid w:val="004676BE"/>
    <w:rsid w:val="0046775C"/>
    <w:rsid w:val="0046783C"/>
    <w:rsid w:val="004678F3"/>
    <w:rsid w:val="00467DFD"/>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5FFC"/>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6CC"/>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364"/>
    <w:rsid w:val="004964A1"/>
    <w:rsid w:val="0049662D"/>
    <w:rsid w:val="00496C3E"/>
    <w:rsid w:val="0049709D"/>
    <w:rsid w:val="004973E7"/>
    <w:rsid w:val="004973FA"/>
    <w:rsid w:val="0049787A"/>
    <w:rsid w:val="00497917"/>
    <w:rsid w:val="00497ACC"/>
    <w:rsid w:val="004A01A5"/>
    <w:rsid w:val="004A0423"/>
    <w:rsid w:val="004A04CB"/>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08"/>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9F"/>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22"/>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4F02"/>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9D"/>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64D"/>
    <w:rsid w:val="004E78A0"/>
    <w:rsid w:val="004E7A6D"/>
    <w:rsid w:val="004E7CDF"/>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4F1"/>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18"/>
    <w:rsid w:val="004F5D70"/>
    <w:rsid w:val="004F5E2F"/>
    <w:rsid w:val="004F5F16"/>
    <w:rsid w:val="004F610D"/>
    <w:rsid w:val="004F698E"/>
    <w:rsid w:val="004F6AC8"/>
    <w:rsid w:val="004F7527"/>
    <w:rsid w:val="004F75A7"/>
    <w:rsid w:val="004F7611"/>
    <w:rsid w:val="004F7821"/>
    <w:rsid w:val="004F799A"/>
    <w:rsid w:val="004F7B41"/>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AE4"/>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7FD"/>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CE3"/>
    <w:rsid w:val="00531D3D"/>
    <w:rsid w:val="00531E73"/>
    <w:rsid w:val="00532169"/>
    <w:rsid w:val="00532170"/>
    <w:rsid w:val="0053219D"/>
    <w:rsid w:val="005321F6"/>
    <w:rsid w:val="005324A7"/>
    <w:rsid w:val="00532790"/>
    <w:rsid w:val="00532839"/>
    <w:rsid w:val="00532893"/>
    <w:rsid w:val="00532B0E"/>
    <w:rsid w:val="00532D50"/>
    <w:rsid w:val="00532E5C"/>
    <w:rsid w:val="00532EEC"/>
    <w:rsid w:val="00532F8F"/>
    <w:rsid w:val="005330B8"/>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71"/>
    <w:rsid w:val="0053668E"/>
    <w:rsid w:val="005367D0"/>
    <w:rsid w:val="005367FE"/>
    <w:rsid w:val="00536891"/>
    <w:rsid w:val="00536921"/>
    <w:rsid w:val="00536A1A"/>
    <w:rsid w:val="00536A90"/>
    <w:rsid w:val="00536AC6"/>
    <w:rsid w:val="00536B5E"/>
    <w:rsid w:val="00536C84"/>
    <w:rsid w:val="00536E28"/>
    <w:rsid w:val="00536E75"/>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297"/>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15"/>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CF6"/>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78F"/>
    <w:rsid w:val="00565842"/>
    <w:rsid w:val="00565AD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7C2"/>
    <w:rsid w:val="005738CC"/>
    <w:rsid w:val="005739FE"/>
    <w:rsid w:val="00573C5C"/>
    <w:rsid w:val="0057419E"/>
    <w:rsid w:val="0057450C"/>
    <w:rsid w:val="005748CE"/>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06E"/>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16"/>
    <w:rsid w:val="005862F9"/>
    <w:rsid w:val="0058658A"/>
    <w:rsid w:val="00586766"/>
    <w:rsid w:val="005869CD"/>
    <w:rsid w:val="00586F7A"/>
    <w:rsid w:val="00586F93"/>
    <w:rsid w:val="00587015"/>
    <w:rsid w:val="005872C4"/>
    <w:rsid w:val="005872ED"/>
    <w:rsid w:val="00587300"/>
    <w:rsid w:val="005874B2"/>
    <w:rsid w:val="00587533"/>
    <w:rsid w:val="00587629"/>
    <w:rsid w:val="005879DB"/>
    <w:rsid w:val="00587A3B"/>
    <w:rsid w:val="00590055"/>
    <w:rsid w:val="0059020B"/>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878"/>
    <w:rsid w:val="0059790D"/>
    <w:rsid w:val="005979BF"/>
    <w:rsid w:val="00597ED1"/>
    <w:rsid w:val="00597F0F"/>
    <w:rsid w:val="005A007C"/>
    <w:rsid w:val="005A0215"/>
    <w:rsid w:val="005A036D"/>
    <w:rsid w:val="005A0625"/>
    <w:rsid w:val="005A076B"/>
    <w:rsid w:val="005A0855"/>
    <w:rsid w:val="005A0CCF"/>
    <w:rsid w:val="005A0EED"/>
    <w:rsid w:val="005A0F2B"/>
    <w:rsid w:val="005A0F46"/>
    <w:rsid w:val="005A0FF7"/>
    <w:rsid w:val="005A10D8"/>
    <w:rsid w:val="005A122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BE7"/>
    <w:rsid w:val="005A3CB8"/>
    <w:rsid w:val="005A3CF7"/>
    <w:rsid w:val="005A3DD3"/>
    <w:rsid w:val="005A3E20"/>
    <w:rsid w:val="005A400C"/>
    <w:rsid w:val="005A4134"/>
    <w:rsid w:val="005A41DA"/>
    <w:rsid w:val="005A41E4"/>
    <w:rsid w:val="005A42AA"/>
    <w:rsid w:val="005A4337"/>
    <w:rsid w:val="005A448B"/>
    <w:rsid w:val="005A4AFD"/>
    <w:rsid w:val="005A50E9"/>
    <w:rsid w:val="005A5105"/>
    <w:rsid w:val="005A5125"/>
    <w:rsid w:val="005A51FA"/>
    <w:rsid w:val="005A5588"/>
    <w:rsid w:val="005A584C"/>
    <w:rsid w:val="005A5905"/>
    <w:rsid w:val="005A5A88"/>
    <w:rsid w:val="005A5AF3"/>
    <w:rsid w:val="005A5B7D"/>
    <w:rsid w:val="005A5C58"/>
    <w:rsid w:val="005A5E6E"/>
    <w:rsid w:val="005A5ED1"/>
    <w:rsid w:val="005A633F"/>
    <w:rsid w:val="005A63D1"/>
    <w:rsid w:val="005A63D2"/>
    <w:rsid w:val="005A641D"/>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4FD1"/>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4C8"/>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506"/>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4"/>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3A9"/>
    <w:rsid w:val="005E3580"/>
    <w:rsid w:val="005E38C8"/>
    <w:rsid w:val="005E3AC9"/>
    <w:rsid w:val="005E3B42"/>
    <w:rsid w:val="005E3BCA"/>
    <w:rsid w:val="005E3D33"/>
    <w:rsid w:val="005E3E77"/>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092"/>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1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363"/>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2EDF"/>
    <w:rsid w:val="006030ED"/>
    <w:rsid w:val="006036CC"/>
    <w:rsid w:val="0060373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A97"/>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3A"/>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BC3"/>
    <w:rsid w:val="00615DFD"/>
    <w:rsid w:val="00615EE8"/>
    <w:rsid w:val="006161CD"/>
    <w:rsid w:val="00616539"/>
    <w:rsid w:val="00616EFD"/>
    <w:rsid w:val="006171AE"/>
    <w:rsid w:val="0061723D"/>
    <w:rsid w:val="00617438"/>
    <w:rsid w:val="0061754E"/>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5062"/>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B4"/>
    <w:rsid w:val="006349E4"/>
    <w:rsid w:val="00634C2B"/>
    <w:rsid w:val="00634D2A"/>
    <w:rsid w:val="00634DCB"/>
    <w:rsid w:val="00634DEA"/>
    <w:rsid w:val="00634F55"/>
    <w:rsid w:val="00634F5D"/>
    <w:rsid w:val="00635199"/>
    <w:rsid w:val="00635280"/>
    <w:rsid w:val="006353B0"/>
    <w:rsid w:val="006354A8"/>
    <w:rsid w:val="006356CC"/>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D9"/>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77"/>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11"/>
    <w:rsid w:val="006674B5"/>
    <w:rsid w:val="006675C4"/>
    <w:rsid w:val="006678A1"/>
    <w:rsid w:val="00667AE1"/>
    <w:rsid w:val="00667CA8"/>
    <w:rsid w:val="00667D21"/>
    <w:rsid w:val="00670506"/>
    <w:rsid w:val="006708BD"/>
    <w:rsid w:val="00670958"/>
    <w:rsid w:val="00670C16"/>
    <w:rsid w:val="00670C20"/>
    <w:rsid w:val="00670CE7"/>
    <w:rsid w:val="00670E95"/>
    <w:rsid w:val="00670EB8"/>
    <w:rsid w:val="00670ECA"/>
    <w:rsid w:val="00670FC4"/>
    <w:rsid w:val="0067115B"/>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610"/>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7F6"/>
    <w:rsid w:val="00687B00"/>
    <w:rsid w:val="00687B2E"/>
    <w:rsid w:val="00687D28"/>
    <w:rsid w:val="00690302"/>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2FA8"/>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8"/>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49A"/>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14"/>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C0C"/>
    <w:rsid w:val="006C11C2"/>
    <w:rsid w:val="006C11D8"/>
    <w:rsid w:val="006C11FE"/>
    <w:rsid w:val="006C154C"/>
    <w:rsid w:val="006C15C5"/>
    <w:rsid w:val="006C15FD"/>
    <w:rsid w:val="006C161C"/>
    <w:rsid w:val="006C182A"/>
    <w:rsid w:val="006C1838"/>
    <w:rsid w:val="006C1856"/>
    <w:rsid w:val="006C1AE7"/>
    <w:rsid w:val="006C2389"/>
    <w:rsid w:val="006C2517"/>
    <w:rsid w:val="006C26E7"/>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231"/>
    <w:rsid w:val="006C45AC"/>
    <w:rsid w:val="006C4725"/>
    <w:rsid w:val="006C4770"/>
    <w:rsid w:val="006C4A23"/>
    <w:rsid w:val="006C4AF1"/>
    <w:rsid w:val="006C4D18"/>
    <w:rsid w:val="006C51E0"/>
    <w:rsid w:val="006C54CA"/>
    <w:rsid w:val="006C550A"/>
    <w:rsid w:val="006C5680"/>
    <w:rsid w:val="006C5707"/>
    <w:rsid w:val="006C611B"/>
    <w:rsid w:val="006C61AC"/>
    <w:rsid w:val="006C61BF"/>
    <w:rsid w:val="006C637B"/>
    <w:rsid w:val="006C6912"/>
    <w:rsid w:val="006C6E30"/>
    <w:rsid w:val="006C6EB1"/>
    <w:rsid w:val="006C7304"/>
    <w:rsid w:val="006C778E"/>
    <w:rsid w:val="006C7832"/>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8A0"/>
    <w:rsid w:val="006D2AF4"/>
    <w:rsid w:val="006D2C45"/>
    <w:rsid w:val="006D2EF3"/>
    <w:rsid w:val="006D2F23"/>
    <w:rsid w:val="006D32A5"/>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3FC5"/>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B48"/>
    <w:rsid w:val="006F5C10"/>
    <w:rsid w:val="006F6047"/>
    <w:rsid w:val="006F663F"/>
    <w:rsid w:val="006F67CD"/>
    <w:rsid w:val="006F6BA2"/>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C56"/>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250"/>
    <w:rsid w:val="00707351"/>
    <w:rsid w:val="00707838"/>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AED"/>
    <w:rsid w:val="00713BE3"/>
    <w:rsid w:val="007141B6"/>
    <w:rsid w:val="007141E6"/>
    <w:rsid w:val="007142E5"/>
    <w:rsid w:val="00714375"/>
    <w:rsid w:val="007144AF"/>
    <w:rsid w:val="0071464A"/>
    <w:rsid w:val="00714695"/>
    <w:rsid w:val="007147B3"/>
    <w:rsid w:val="00714D8A"/>
    <w:rsid w:val="00714F49"/>
    <w:rsid w:val="007150E4"/>
    <w:rsid w:val="007151F3"/>
    <w:rsid w:val="007152B9"/>
    <w:rsid w:val="00715323"/>
    <w:rsid w:val="00715412"/>
    <w:rsid w:val="007156EB"/>
    <w:rsid w:val="00715808"/>
    <w:rsid w:val="00715AA2"/>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4EBE"/>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ACA"/>
    <w:rsid w:val="00737BAD"/>
    <w:rsid w:val="00737CD2"/>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981"/>
    <w:rsid w:val="00741A4A"/>
    <w:rsid w:val="00741A79"/>
    <w:rsid w:val="00741BB1"/>
    <w:rsid w:val="00741EE2"/>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C6"/>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B3D"/>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57FF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C2"/>
    <w:rsid w:val="00762A36"/>
    <w:rsid w:val="00762B54"/>
    <w:rsid w:val="00762D47"/>
    <w:rsid w:val="00762D87"/>
    <w:rsid w:val="00762D9B"/>
    <w:rsid w:val="0076309E"/>
    <w:rsid w:val="007630E6"/>
    <w:rsid w:val="007633CB"/>
    <w:rsid w:val="007635A0"/>
    <w:rsid w:val="00763854"/>
    <w:rsid w:val="007638D4"/>
    <w:rsid w:val="007638F7"/>
    <w:rsid w:val="00763984"/>
    <w:rsid w:val="007639A3"/>
    <w:rsid w:val="00763C58"/>
    <w:rsid w:val="00763D05"/>
    <w:rsid w:val="007642C9"/>
    <w:rsid w:val="007642CC"/>
    <w:rsid w:val="00764342"/>
    <w:rsid w:val="0076449A"/>
    <w:rsid w:val="007645B3"/>
    <w:rsid w:val="00764807"/>
    <w:rsid w:val="00764A7A"/>
    <w:rsid w:val="00764B64"/>
    <w:rsid w:val="00764D68"/>
    <w:rsid w:val="00764E4F"/>
    <w:rsid w:val="007650F1"/>
    <w:rsid w:val="00765136"/>
    <w:rsid w:val="00765139"/>
    <w:rsid w:val="00765154"/>
    <w:rsid w:val="007652A5"/>
    <w:rsid w:val="00765625"/>
    <w:rsid w:val="00765710"/>
    <w:rsid w:val="00766057"/>
    <w:rsid w:val="007661FF"/>
    <w:rsid w:val="00766878"/>
    <w:rsid w:val="00766CA4"/>
    <w:rsid w:val="00766E69"/>
    <w:rsid w:val="00766E74"/>
    <w:rsid w:val="00767188"/>
    <w:rsid w:val="00767347"/>
    <w:rsid w:val="00767504"/>
    <w:rsid w:val="00767893"/>
    <w:rsid w:val="00767D31"/>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4D9"/>
    <w:rsid w:val="00772ED2"/>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B6"/>
    <w:rsid w:val="007776C8"/>
    <w:rsid w:val="00777711"/>
    <w:rsid w:val="00777734"/>
    <w:rsid w:val="007777EF"/>
    <w:rsid w:val="0077796B"/>
    <w:rsid w:val="00777B0F"/>
    <w:rsid w:val="00777B36"/>
    <w:rsid w:val="00777D96"/>
    <w:rsid w:val="00777E9A"/>
    <w:rsid w:val="00777FD4"/>
    <w:rsid w:val="00777FF8"/>
    <w:rsid w:val="0078016C"/>
    <w:rsid w:val="0078020D"/>
    <w:rsid w:val="0078036B"/>
    <w:rsid w:val="0078040C"/>
    <w:rsid w:val="0078078E"/>
    <w:rsid w:val="00780BF1"/>
    <w:rsid w:val="00780BFA"/>
    <w:rsid w:val="00780C42"/>
    <w:rsid w:val="00780D24"/>
    <w:rsid w:val="00780D41"/>
    <w:rsid w:val="00780EB4"/>
    <w:rsid w:val="00780F66"/>
    <w:rsid w:val="00781315"/>
    <w:rsid w:val="007815FE"/>
    <w:rsid w:val="00781877"/>
    <w:rsid w:val="00781B08"/>
    <w:rsid w:val="00781C14"/>
    <w:rsid w:val="00781CF0"/>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11"/>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ADC"/>
    <w:rsid w:val="00790B27"/>
    <w:rsid w:val="00790B74"/>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926"/>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743B"/>
    <w:rsid w:val="00797618"/>
    <w:rsid w:val="007976DA"/>
    <w:rsid w:val="00797715"/>
    <w:rsid w:val="00797B7A"/>
    <w:rsid w:val="007A037F"/>
    <w:rsid w:val="007A03FB"/>
    <w:rsid w:val="007A0457"/>
    <w:rsid w:val="007A0702"/>
    <w:rsid w:val="007A08B4"/>
    <w:rsid w:val="007A0932"/>
    <w:rsid w:val="007A097E"/>
    <w:rsid w:val="007A0986"/>
    <w:rsid w:val="007A0B6D"/>
    <w:rsid w:val="007A0C2C"/>
    <w:rsid w:val="007A0C7A"/>
    <w:rsid w:val="007A0D31"/>
    <w:rsid w:val="007A0DCB"/>
    <w:rsid w:val="007A0DFA"/>
    <w:rsid w:val="007A10B7"/>
    <w:rsid w:val="007A10D6"/>
    <w:rsid w:val="007A12CF"/>
    <w:rsid w:val="007A134A"/>
    <w:rsid w:val="007A19C1"/>
    <w:rsid w:val="007A1CC6"/>
    <w:rsid w:val="007A1D5E"/>
    <w:rsid w:val="007A1FB9"/>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774"/>
    <w:rsid w:val="007A383C"/>
    <w:rsid w:val="007A385C"/>
    <w:rsid w:val="007A3A1A"/>
    <w:rsid w:val="007A3B2F"/>
    <w:rsid w:val="007A3BC8"/>
    <w:rsid w:val="007A3C78"/>
    <w:rsid w:val="007A3CE3"/>
    <w:rsid w:val="007A40B9"/>
    <w:rsid w:val="007A40FE"/>
    <w:rsid w:val="007A4776"/>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18"/>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430"/>
    <w:rsid w:val="007C6525"/>
    <w:rsid w:val="007C6580"/>
    <w:rsid w:val="007C65D1"/>
    <w:rsid w:val="007C68B9"/>
    <w:rsid w:val="007C6906"/>
    <w:rsid w:val="007C6965"/>
    <w:rsid w:val="007C69EA"/>
    <w:rsid w:val="007C6BA4"/>
    <w:rsid w:val="007C6C61"/>
    <w:rsid w:val="007C6DBF"/>
    <w:rsid w:val="007C6E14"/>
    <w:rsid w:val="007C6EBB"/>
    <w:rsid w:val="007C6F85"/>
    <w:rsid w:val="007C72CD"/>
    <w:rsid w:val="007C7B55"/>
    <w:rsid w:val="007C7D0B"/>
    <w:rsid w:val="007C7E4D"/>
    <w:rsid w:val="007C7FB7"/>
    <w:rsid w:val="007D036B"/>
    <w:rsid w:val="007D04E5"/>
    <w:rsid w:val="007D0596"/>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5DB1"/>
    <w:rsid w:val="007D60D7"/>
    <w:rsid w:val="007D67A4"/>
    <w:rsid w:val="007D6966"/>
    <w:rsid w:val="007D6D6B"/>
    <w:rsid w:val="007D736A"/>
    <w:rsid w:val="007D781C"/>
    <w:rsid w:val="007D782D"/>
    <w:rsid w:val="007D7879"/>
    <w:rsid w:val="007D79CF"/>
    <w:rsid w:val="007D7BA4"/>
    <w:rsid w:val="007D7BD4"/>
    <w:rsid w:val="007D7E6F"/>
    <w:rsid w:val="007E0044"/>
    <w:rsid w:val="007E0362"/>
    <w:rsid w:val="007E0442"/>
    <w:rsid w:val="007E04E4"/>
    <w:rsid w:val="007E078E"/>
    <w:rsid w:val="007E0935"/>
    <w:rsid w:val="007E0BF2"/>
    <w:rsid w:val="007E0CB1"/>
    <w:rsid w:val="007E1007"/>
    <w:rsid w:val="007E1286"/>
    <w:rsid w:val="007E12B6"/>
    <w:rsid w:val="007E1418"/>
    <w:rsid w:val="007E1419"/>
    <w:rsid w:val="007E1427"/>
    <w:rsid w:val="007E17DB"/>
    <w:rsid w:val="007E1A65"/>
    <w:rsid w:val="007E1B44"/>
    <w:rsid w:val="007E1F73"/>
    <w:rsid w:val="007E203C"/>
    <w:rsid w:val="007E21C6"/>
    <w:rsid w:val="007E2269"/>
    <w:rsid w:val="007E237F"/>
    <w:rsid w:val="007E23BE"/>
    <w:rsid w:val="007E2A07"/>
    <w:rsid w:val="007E2AA6"/>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70C"/>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3E8"/>
    <w:rsid w:val="007F378A"/>
    <w:rsid w:val="007F385A"/>
    <w:rsid w:val="007F3C61"/>
    <w:rsid w:val="007F3DC0"/>
    <w:rsid w:val="007F4135"/>
    <w:rsid w:val="007F4148"/>
    <w:rsid w:val="007F43F0"/>
    <w:rsid w:val="007F448E"/>
    <w:rsid w:val="007F4561"/>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8A4"/>
    <w:rsid w:val="007F5B1E"/>
    <w:rsid w:val="007F5EAC"/>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A6E"/>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522"/>
    <w:rsid w:val="0082068B"/>
    <w:rsid w:val="008209DD"/>
    <w:rsid w:val="00820B36"/>
    <w:rsid w:val="00820B7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C08"/>
    <w:rsid w:val="00830D23"/>
    <w:rsid w:val="00830D8F"/>
    <w:rsid w:val="00830EBB"/>
    <w:rsid w:val="00831000"/>
    <w:rsid w:val="0083113A"/>
    <w:rsid w:val="0083118F"/>
    <w:rsid w:val="008312C2"/>
    <w:rsid w:val="008312E7"/>
    <w:rsid w:val="00831358"/>
    <w:rsid w:val="0083145A"/>
    <w:rsid w:val="008314D4"/>
    <w:rsid w:val="008316CE"/>
    <w:rsid w:val="008318BC"/>
    <w:rsid w:val="008318E5"/>
    <w:rsid w:val="00831990"/>
    <w:rsid w:val="00831994"/>
    <w:rsid w:val="00831E23"/>
    <w:rsid w:val="00831F18"/>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5E"/>
    <w:rsid w:val="00837460"/>
    <w:rsid w:val="008376AC"/>
    <w:rsid w:val="00837A87"/>
    <w:rsid w:val="00837BE3"/>
    <w:rsid w:val="00837C54"/>
    <w:rsid w:val="008400AE"/>
    <w:rsid w:val="008402B5"/>
    <w:rsid w:val="008405F4"/>
    <w:rsid w:val="00840841"/>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518"/>
    <w:rsid w:val="008549F6"/>
    <w:rsid w:val="00854D75"/>
    <w:rsid w:val="00854E61"/>
    <w:rsid w:val="008551B3"/>
    <w:rsid w:val="00855222"/>
    <w:rsid w:val="00855224"/>
    <w:rsid w:val="008552E6"/>
    <w:rsid w:val="008555E7"/>
    <w:rsid w:val="008559A6"/>
    <w:rsid w:val="00855B1F"/>
    <w:rsid w:val="00855D98"/>
    <w:rsid w:val="00855E67"/>
    <w:rsid w:val="00855EC5"/>
    <w:rsid w:val="0085610E"/>
    <w:rsid w:val="00856133"/>
    <w:rsid w:val="0085614E"/>
    <w:rsid w:val="00856316"/>
    <w:rsid w:val="00856460"/>
    <w:rsid w:val="00856528"/>
    <w:rsid w:val="00856579"/>
    <w:rsid w:val="0085666F"/>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57C0E"/>
    <w:rsid w:val="0086006B"/>
    <w:rsid w:val="008601BE"/>
    <w:rsid w:val="00860352"/>
    <w:rsid w:val="00860382"/>
    <w:rsid w:val="0086058F"/>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4EE"/>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6F"/>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459"/>
    <w:rsid w:val="008849B9"/>
    <w:rsid w:val="00884B51"/>
    <w:rsid w:val="00884D2D"/>
    <w:rsid w:val="00884DDA"/>
    <w:rsid w:val="00884DE1"/>
    <w:rsid w:val="00884FF0"/>
    <w:rsid w:val="008851AF"/>
    <w:rsid w:val="008853D0"/>
    <w:rsid w:val="008854BF"/>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7D6"/>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0C7"/>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0DB0"/>
    <w:rsid w:val="008C107A"/>
    <w:rsid w:val="008C145D"/>
    <w:rsid w:val="008C1AF3"/>
    <w:rsid w:val="008C1B5F"/>
    <w:rsid w:val="008C1C3B"/>
    <w:rsid w:val="008C1C86"/>
    <w:rsid w:val="008C1D06"/>
    <w:rsid w:val="008C1F91"/>
    <w:rsid w:val="008C240A"/>
    <w:rsid w:val="008C2AFA"/>
    <w:rsid w:val="008C2DDB"/>
    <w:rsid w:val="008C2E74"/>
    <w:rsid w:val="008C30B4"/>
    <w:rsid w:val="008C31AA"/>
    <w:rsid w:val="008C3259"/>
    <w:rsid w:val="008C34B7"/>
    <w:rsid w:val="008C34C3"/>
    <w:rsid w:val="008C350F"/>
    <w:rsid w:val="008C3E18"/>
    <w:rsid w:val="008C3F64"/>
    <w:rsid w:val="008C4B17"/>
    <w:rsid w:val="008C4DCF"/>
    <w:rsid w:val="008C4FEC"/>
    <w:rsid w:val="008C51D5"/>
    <w:rsid w:val="008C5211"/>
    <w:rsid w:val="008C5308"/>
    <w:rsid w:val="008C532D"/>
    <w:rsid w:val="008C542A"/>
    <w:rsid w:val="008C54AB"/>
    <w:rsid w:val="008C55DC"/>
    <w:rsid w:val="008C582B"/>
    <w:rsid w:val="008C5844"/>
    <w:rsid w:val="008C5853"/>
    <w:rsid w:val="008C5B5F"/>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94"/>
    <w:rsid w:val="008D5E27"/>
    <w:rsid w:val="008D5F1E"/>
    <w:rsid w:val="008D5FAC"/>
    <w:rsid w:val="008D6242"/>
    <w:rsid w:val="008D6371"/>
    <w:rsid w:val="008D6637"/>
    <w:rsid w:val="008D6C0F"/>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69F9"/>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5A"/>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9B8"/>
    <w:rsid w:val="009025AE"/>
    <w:rsid w:val="00902737"/>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9E8"/>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9C0"/>
    <w:rsid w:val="00915C0E"/>
    <w:rsid w:val="00915D67"/>
    <w:rsid w:val="009161CC"/>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31E"/>
    <w:rsid w:val="00922716"/>
    <w:rsid w:val="009228EA"/>
    <w:rsid w:val="00922A1C"/>
    <w:rsid w:val="00922A83"/>
    <w:rsid w:val="0092306E"/>
    <w:rsid w:val="0092308F"/>
    <w:rsid w:val="00923090"/>
    <w:rsid w:val="00923104"/>
    <w:rsid w:val="00923248"/>
    <w:rsid w:val="00923251"/>
    <w:rsid w:val="0092325B"/>
    <w:rsid w:val="0092342E"/>
    <w:rsid w:val="0092377C"/>
    <w:rsid w:val="00923880"/>
    <w:rsid w:val="00923B37"/>
    <w:rsid w:val="00923E03"/>
    <w:rsid w:val="00923EFC"/>
    <w:rsid w:val="0092402C"/>
    <w:rsid w:val="009242A0"/>
    <w:rsid w:val="00924332"/>
    <w:rsid w:val="0092448F"/>
    <w:rsid w:val="009245DD"/>
    <w:rsid w:val="009248BA"/>
    <w:rsid w:val="00924A7F"/>
    <w:rsid w:val="00924B88"/>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5D2A"/>
    <w:rsid w:val="0092600C"/>
    <w:rsid w:val="0092613E"/>
    <w:rsid w:val="0092615A"/>
    <w:rsid w:val="00926204"/>
    <w:rsid w:val="009265FD"/>
    <w:rsid w:val="009266F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54"/>
    <w:rsid w:val="00931382"/>
    <w:rsid w:val="00931607"/>
    <w:rsid w:val="0093161A"/>
    <w:rsid w:val="00931A76"/>
    <w:rsid w:val="00931E39"/>
    <w:rsid w:val="00931E7F"/>
    <w:rsid w:val="00931F4F"/>
    <w:rsid w:val="00931FB5"/>
    <w:rsid w:val="0093205E"/>
    <w:rsid w:val="0093220F"/>
    <w:rsid w:val="0093246D"/>
    <w:rsid w:val="009324C6"/>
    <w:rsid w:val="009324DB"/>
    <w:rsid w:val="0093263C"/>
    <w:rsid w:val="0093278F"/>
    <w:rsid w:val="00932B23"/>
    <w:rsid w:val="00932C9B"/>
    <w:rsid w:val="00932EC0"/>
    <w:rsid w:val="0093308F"/>
    <w:rsid w:val="00933149"/>
    <w:rsid w:val="0093336D"/>
    <w:rsid w:val="00933632"/>
    <w:rsid w:val="009336C2"/>
    <w:rsid w:val="00933814"/>
    <w:rsid w:val="00933838"/>
    <w:rsid w:val="00933884"/>
    <w:rsid w:val="00933A7E"/>
    <w:rsid w:val="00933CE1"/>
    <w:rsid w:val="00933EA1"/>
    <w:rsid w:val="00933FF1"/>
    <w:rsid w:val="00933FF4"/>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DF0"/>
    <w:rsid w:val="00936F06"/>
    <w:rsid w:val="00937030"/>
    <w:rsid w:val="009370D5"/>
    <w:rsid w:val="0093738A"/>
    <w:rsid w:val="009375F0"/>
    <w:rsid w:val="0093777E"/>
    <w:rsid w:val="009379EB"/>
    <w:rsid w:val="00937E44"/>
    <w:rsid w:val="00937E5C"/>
    <w:rsid w:val="00940201"/>
    <w:rsid w:val="00940291"/>
    <w:rsid w:val="00940559"/>
    <w:rsid w:val="009406A5"/>
    <w:rsid w:val="0094100A"/>
    <w:rsid w:val="009410AF"/>
    <w:rsid w:val="00941309"/>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36D"/>
    <w:rsid w:val="00945553"/>
    <w:rsid w:val="00945573"/>
    <w:rsid w:val="009455BE"/>
    <w:rsid w:val="00945610"/>
    <w:rsid w:val="0094581A"/>
    <w:rsid w:val="0094675A"/>
    <w:rsid w:val="009468B4"/>
    <w:rsid w:val="0094697B"/>
    <w:rsid w:val="00946A8C"/>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D6"/>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838"/>
    <w:rsid w:val="009549BE"/>
    <w:rsid w:val="00954BA6"/>
    <w:rsid w:val="00954C4B"/>
    <w:rsid w:val="00954C9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C10"/>
    <w:rsid w:val="00957C1F"/>
    <w:rsid w:val="00957D27"/>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B6E"/>
    <w:rsid w:val="00961CCA"/>
    <w:rsid w:val="00961DFD"/>
    <w:rsid w:val="00961F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507"/>
    <w:rsid w:val="00967754"/>
    <w:rsid w:val="00967CAD"/>
    <w:rsid w:val="009702A4"/>
    <w:rsid w:val="00970703"/>
    <w:rsid w:val="0097089A"/>
    <w:rsid w:val="0097096D"/>
    <w:rsid w:val="00970C7C"/>
    <w:rsid w:val="00970DF5"/>
    <w:rsid w:val="00970ED0"/>
    <w:rsid w:val="00970EDC"/>
    <w:rsid w:val="0097144C"/>
    <w:rsid w:val="00971629"/>
    <w:rsid w:val="0097200C"/>
    <w:rsid w:val="00972173"/>
    <w:rsid w:val="0097219B"/>
    <w:rsid w:val="00972240"/>
    <w:rsid w:val="0097265A"/>
    <w:rsid w:val="009726CA"/>
    <w:rsid w:val="009728CA"/>
    <w:rsid w:val="0097292F"/>
    <w:rsid w:val="00972A5B"/>
    <w:rsid w:val="00972A80"/>
    <w:rsid w:val="00972B84"/>
    <w:rsid w:val="00972BE0"/>
    <w:rsid w:val="00972CBE"/>
    <w:rsid w:val="00972CC8"/>
    <w:rsid w:val="00972E45"/>
    <w:rsid w:val="00972E7D"/>
    <w:rsid w:val="0097301B"/>
    <w:rsid w:val="009730FA"/>
    <w:rsid w:val="00973522"/>
    <w:rsid w:val="009736ED"/>
    <w:rsid w:val="0097372B"/>
    <w:rsid w:val="0097373F"/>
    <w:rsid w:val="009739D1"/>
    <w:rsid w:val="00973A07"/>
    <w:rsid w:val="00973A91"/>
    <w:rsid w:val="00973B4F"/>
    <w:rsid w:val="00973F4E"/>
    <w:rsid w:val="00973F61"/>
    <w:rsid w:val="00973FE5"/>
    <w:rsid w:val="0097433E"/>
    <w:rsid w:val="00974C27"/>
    <w:rsid w:val="00974CF0"/>
    <w:rsid w:val="00974D0C"/>
    <w:rsid w:val="009753C5"/>
    <w:rsid w:val="00975403"/>
    <w:rsid w:val="00975522"/>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44E"/>
    <w:rsid w:val="00980640"/>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0D2"/>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9A8"/>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EED"/>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52"/>
    <w:rsid w:val="009A3779"/>
    <w:rsid w:val="009A3901"/>
    <w:rsid w:val="009A3935"/>
    <w:rsid w:val="009A3BEC"/>
    <w:rsid w:val="009A405A"/>
    <w:rsid w:val="009A4205"/>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6FD5"/>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908"/>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4E"/>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5F9E"/>
    <w:rsid w:val="009C6428"/>
    <w:rsid w:val="009C6488"/>
    <w:rsid w:val="009C650A"/>
    <w:rsid w:val="009C664D"/>
    <w:rsid w:val="009C683E"/>
    <w:rsid w:val="009C6847"/>
    <w:rsid w:val="009C68CF"/>
    <w:rsid w:val="009C6B77"/>
    <w:rsid w:val="009C6D5F"/>
    <w:rsid w:val="009C6ECD"/>
    <w:rsid w:val="009C6EDC"/>
    <w:rsid w:val="009C7378"/>
    <w:rsid w:val="009C752A"/>
    <w:rsid w:val="009C76BB"/>
    <w:rsid w:val="009C779A"/>
    <w:rsid w:val="009C7AB8"/>
    <w:rsid w:val="009C7B41"/>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3DA"/>
    <w:rsid w:val="009E4469"/>
    <w:rsid w:val="009E46BB"/>
    <w:rsid w:val="009E487E"/>
    <w:rsid w:val="009E49BA"/>
    <w:rsid w:val="009E49E9"/>
    <w:rsid w:val="009E4C4E"/>
    <w:rsid w:val="009E506C"/>
    <w:rsid w:val="009E51E8"/>
    <w:rsid w:val="009E5562"/>
    <w:rsid w:val="009E5835"/>
    <w:rsid w:val="009E5956"/>
    <w:rsid w:val="009E5999"/>
    <w:rsid w:val="009E5A3D"/>
    <w:rsid w:val="009E5A65"/>
    <w:rsid w:val="009E5BE7"/>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C71"/>
    <w:rsid w:val="00A03EDD"/>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310"/>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6345"/>
    <w:rsid w:val="00A1661A"/>
    <w:rsid w:val="00A16802"/>
    <w:rsid w:val="00A1686F"/>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C62"/>
    <w:rsid w:val="00A37E7C"/>
    <w:rsid w:val="00A401C5"/>
    <w:rsid w:val="00A4043E"/>
    <w:rsid w:val="00A405C4"/>
    <w:rsid w:val="00A406AB"/>
    <w:rsid w:val="00A406D6"/>
    <w:rsid w:val="00A4094C"/>
    <w:rsid w:val="00A409C1"/>
    <w:rsid w:val="00A40BC9"/>
    <w:rsid w:val="00A40CEB"/>
    <w:rsid w:val="00A40E05"/>
    <w:rsid w:val="00A40F65"/>
    <w:rsid w:val="00A41204"/>
    <w:rsid w:val="00A4128D"/>
    <w:rsid w:val="00A413E5"/>
    <w:rsid w:val="00A414EA"/>
    <w:rsid w:val="00A4150B"/>
    <w:rsid w:val="00A4170A"/>
    <w:rsid w:val="00A41769"/>
    <w:rsid w:val="00A41F1A"/>
    <w:rsid w:val="00A42320"/>
    <w:rsid w:val="00A4246F"/>
    <w:rsid w:val="00A425A1"/>
    <w:rsid w:val="00A4277A"/>
    <w:rsid w:val="00A427AB"/>
    <w:rsid w:val="00A42802"/>
    <w:rsid w:val="00A42991"/>
    <w:rsid w:val="00A42AFA"/>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918"/>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6"/>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7B"/>
    <w:rsid w:val="00A50AF8"/>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4AD"/>
    <w:rsid w:val="00A5751C"/>
    <w:rsid w:val="00A576E8"/>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5A4"/>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67F74"/>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0B3"/>
    <w:rsid w:val="00A7316D"/>
    <w:rsid w:val="00A732F3"/>
    <w:rsid w:val="00A7339E"/>
    <w:rsid w:val="00A733CD"/>
    <w:rsid w:val="00A734F7"/>
    <w:rsid w:val="00A734FB"/>
    <w:rsid w:val="00A73940"/>
    <w:rsid w:val="00A73961"/>
    <w:rsid w:val="00A73973"/>
    <w:rsid w:val="00A739DC"/>
    <w:rsid w:val="00A73A41"/>
    <w:rsid w:val="00A73AFF"/>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2E5B"/>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6D4"/>
    <w:rsid w:val="00A96DB6"/>
    <w:rsid w:val="00A96E87"/>
    <w:rsid w:val="00A96FE3"/>
    <w:rsid w:val="00A972B3"/>
    <w:rsid w:val="00A97367"/>
    <w:rsid w:val="00A9761E"/>
    <w:rsid w:val="00A97779"/>
    <w:rsid w:val="00A97E67"/>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6F66"/>
    <w:rsid w:val="00AA7203"/>
    <w:rsid w:val="00AA729C"/>
    <w:rsid w:val="00AA7380"/>
    <w:rsid w:val="00AA7445"/>
    <w:rsid w:val="00AA74B9"/>
    <w:rsid w:val="00AA74CE"/>
    <w:rsid w:val="00AA7857"/>
    <w:rsid w:val="00AA787D"/>
    <w:rsid w:val="00AA7B04"/>
    <w:rsid w:val="00AA7B73"/>
    <w:rsid w:val="00AA7BDB"/>
    <w:rsid w:val="00AA7D69"/>
    <w:rsid w:val="00AA7DB9"/>
    <w:rsid w:val="00AA7F6D"/>
    <w:rsid w:val="00AB0043"/>
    <w:rsid w:val="00AB0297"/>
    <w:rsid w:val="00AB0404"/>
    <w:rsid w:val="00AB05C1"/>
    <w:rsid w:val="00AB0615"/>
    <w:rsid w:val="00AB080A"/>
    <w:rsid w:val="00AB09EC"/>
    <w:rsid w:val="00AB0BC0"/>
    <w:rsid w:val="00AB0DBF"/>
    <w:rsid w:val="00AB1012"/>
    <w:rsid w:val="00AB109D"/>
    <w:rsid w:val="00AB1200"/>
    <w:rsid w:val="00AB12EF"/>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43C"/>
    <w:rsid w:val="00AB4535"/>
    <w:rsid w:val="00AB482B"/>
    <w:rsid w:val="00AB4CF3"/>
    <w:rsid w:val="00AB4F67"/>
    <w:rsid w:val="00AB4F97"/>
    <w:rsid w:val="00AB503F"/>
    <w:rsid w:val="00AB50FB"/>
    <w:rsid w:val="00AB516B"/>
    <w:rsid w:val="00AB51C2"/>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473"/>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B15"/>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B74"/>
    <w:rsid w:val="00AD1CC8"/>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118"/>
    <w:rsid w:val="00AD7863"/>
    <w:rsid w:val="00AD7914"/>
    <w:rsid w:val="00AD7AAF"/>
    <w:rsid w:val="00AD7C5F"/>
    <w:rsid w:val="00AD7CC9"/>
    <w:rsid w:val="00AE0070"/>
    <w:rsid w:val="00AE0113"/>
    <w:rsid w:val="00AE0187"/>
    <w:rsid w:val="00AE05B2"/>
    <w:rsid w:val="00AE0630"/>
    <w:rsid w:val="00AE0C77"/>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8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8C"/>
    <w:rsid w:val="00AE62F7"/>
    <w:rsid w:val="00AE6309"/>
    <w:rsid w:val="00AE64A6"/>
    <w:rsid w:val="00AE67B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9C"/>
    <w:rsid w:val="00AF76C5"/>
    <w:rsid w:val="00AF76F6"/>
    <w:rsid w:val="00AF7752"/>
    <w:rsid w:val="00AF78BE"/>
    <w:rsid w:val="00AF7A9B"/>
    <w:rsid w:val="00B00625"/>
    <w:rsid w:val="00B007D8"/>
    <w:rsid w:val="00B007FD"/>
    <w:rsid w:val="00B008A5"/>
    <w:rsid w:val="00B00B0B"/>
    <w:rsid w:val="00B0100F"/>
    <w:rsid w:val="00B01066"/>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C47"/>
    <w:rsid w:val="00B02EDF"/>
    <w:rsid w:val="00B03035"/>
    <w:rsid w:val="00B03225"/>
    <w:rsid w:val="00B0361A"/>
    <w:rsid w:val="00B03960"/>
    <w:rsid w:val="00B03B2B"/>
    <w:rsid w:val="00B03B45"/>
    <w:rsid w:val="00B03C9D"/>
    <w:rsid w:val="00B03D69"/>
    <w:rsid w:val="00B03D87"/>
    <w:rsid w:val="00B03F4E"/>
    <w:rsid w:val="00B03F75"/>
    <w:rsid w:val="00B03FED"/>
    <w:rsid w:val="00B04192"/>
    <w:rsid w:val="00B042E9"/>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7BA"/>
    <w:rsid w:val="00B107D5"/>
    <w:rsid w:val="00B10B3D"/>
    <w:rsid w:val="00B10D2E"/>
    <w:rsid w:val="00B1105C"/>
    <w:rsid w:val="00B11096"/>
    <w:rsid w:val="00B1110A"/>
    <w:rsid w:val="00B11434"/>
    <w:rsid w:val="00B1145F"/>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788"/>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1B5"/>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139"/>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6E5"/>
    <w:rsid w:val="00B31953"/>
    <w:rsid w:val="00B31A60"/>
    <w:rsid w:val="00B31C62"/>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E11"/>
    <w:rsid w:val="00B33F40"/>
    <w:rsid w:val="00B340F1"/>
    <w:rsid w:val="00B34221"/>
    <w:rsid w:val="00B3429A"/>
    <w:rsid w:val="00B34600"/>
    <w:rsid w:val="00B34921"/>
    <w:rsid w:val="00B34B77"/>
    <w:rsid w:val="00B34F59"/>
    <w:rsid w:val="00B358DB"/>
    <w:rsid w:val="00B359B4"/>
    <w:rsid w:val="00B35EFA"/>
    <w:rsid w:val="00B35F03"/>
    <w:rsid w:val="00B362DC"/>
    <w:rsid w:val="00B36705"/>
    <w:rsid w:val="00B367F2"/>
    <w:rsid w:val="00B36868"/>
    <w:rsid w:val="00B369B1"/>
    <w:rsid w:val="00B37025"/>
    <w:rsid w:val="00B372F6"/>
    <w:rsid w:val="00B3734F"/>
    <w:rsid w:val="00B3752C"/>
    <w:rsid w:val="00B37806"/>
    <w:rsid w:val="00B37DF1"/>
    <w:rsid w:val="00B37E62"/>
    <w:rsid w:val="00B37FB7"/>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E68"/>
    <w:rsid w:val="00B41E7B"/>
    <w:rsid w:val="00B41FFF"/>
    <w:rsid w:val="00B42401"/>
    <w:rsid w:val="00B42535"/>
    <w:rsid w:val="00B42963"/>
    <w:rsid w:val="00B42AAD"/>
    <w:rsid w:val="00B42BC1"/>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85F"/>
    <w:rsid w:val="00B46B15"/>
    <w:rsid w:val="00B46C22"/>
    <w:rsid w:val="00B46F64"/>
    <w:rsid w:val="00B473F3"/>
    <w:rsid w:val="00B47477"/>
    <w:rsid w:val="00B4751E"/>
    <w:rsid w:val="00B47617"/>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B5"/>
    <w:rsid w:val="00B510FE"/>
    <w:rsid w:val="00B5137A"/>
    <w:rsid w:val="00B515D9"/>
    <w:rsid w:val="00B5167D"/>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DF"/>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496"/>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78D"/>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55"/>
    <w:rsid w:val="00B9177E"/>
    <w:rsid w:val="00B91A6C"/>
    <w:rsid w:val="00B91B48"/>
    <w:rsid w:val="00B91B89"/>
    <w:rsid w:val="00B91BDB"/>
    <w:rsid w:val="00B91D22"/>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92C"/>
    <w:rsid w:val="00B96937"/>
    <w:rsid w:val="00B96984"/>
    <w:rsid w:val="00B96A28"/>
    <w:rsid w:val="00B96BBB"/>
    <w:rsid w:val="00B96C0F"/>
    <w:rsid w:val="00B96CBE"/>
    <w:rsid w:val="00B97008"/>
    <w:rsid w:val="00B97016"/>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F9"/>
    <w:rsid w:val="00BB2F83"/>
    <w:rsid w:val="00BB32BC"/>
    <w:rsid w:val="00BB32DF"/>
    <w:rsid w:val="00BB32FC"/>
    <w:rsid w:val="00BB339D"/>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895"/>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2CB"/>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594"/>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8EF"/>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33"/>
    <w:rsid w:val="00C022C9"/>
    <w:rsid w:val="00C0240E"/>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4A"/>
    <w:rsid w:val="00C100BF"/>
    <w:rsid w:val="00C1012E"/>
    <w:rsid w:val="00C104BF"/>
    <w:rsid w:val="00C107CD"/>
    <w:rsid w:val="00C10950"/>
    <w:rsid w:val="00C10AAD"/>
    <w:rsid w:val="00C10E71"/>
    <w:rsid w:val="00C10F37"/>
    <w:rsid w:val="00C10F81"/>
    <w:rsid w:val="00C10FEA"/>
    <w:rsid w:val="00C11008"/>
    <w:rsid w:val="00C110C6"/>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048"/>
    <w:rsid w:val="00C16169"/>
    <w:rsid w:val="00C1617E"/>
    <w:rsid w:val="00C162B6"/>
    <w:rsid w:val="00C163A3"/>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258"/>
    <w:rsid w:val="00C225F2"/>
    <w:rsid w:val="00C226CA"/>
    <w:rsid w:val="00C229E8"/>
    <w:rsid w:val="00C22CB2"/>
    <w:rsid w:val="00C22EC7"/>
    <w:rsid w:val="00C22F54"/>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14C"/>
    <w:rsid w:val="00C272AE"/>
    <w:rsid w:val="00C2747F"/>
    <w:rsid w:val="00C27529"/>
    <w:rsid w:val="00C27531"/>
    <w:rsid w:val="00C275CC"/>
    <w:rsid w:val="00C27957"/>
    <w:rsid w:val="00C27FFB"/>
    <w:rsid w:val="00C30366"/>
    <w:rsid w:val="00C304E4"/>
    <w:rsid w:val="00C305BC"/>
    <w:rsid w:val="00C306A9"/>
    <w:rsid w:val="00C30C94"/>
    <w:rsid w:val="00C30F7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994"/>
    <w:rsid w:val="00C34A9B"/>
    <w:rsid w:val="00C34B0B"/>
    <w:rsid w:val="00C34C37"/>
    <w:rsid w:val="00C34DF1"/>
    <w:rsid w:val="00C3520D"/>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3C"/>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83A"/>
    <w:rsid w:val="00C46A7A"/>
    <w:rsid w:val="00C46AFA"/>
    <w:rsid w:val="00C46CA0"/>
    <w:rsid w:val="00C474A0"/>
    <w:rsid w:val="00C474EC"/>
    <w:rsid w:val="00C478BD"/>
    <w:rsid w:val="00C479E1"/>
    <w:rsid w:val="00C47C58"/>
    <w:rsid w:val="00C47CD4"/>
    <w:rsid w:val="00C47D8C"/>
    <w:rsid w:val="00C47E60"/>
    <w:rsid w:val="00C47E87"/>
    <w:rsid w:val="00C5023E"/>
    <w:rsid w:val="00C5025C"/>
    <w:rsid w:val="00C50464"/>
    <w:rsid w:val="00C509BC"/>
    <w:rsid w:val="00C50C43"/>
    <w:rsid w:val="00C50CFD"/>
    <w:rsid w:val="00C50ED5"/>
    <w:rsid w:val="00C516C7"/>
    <w:rsid w:val="00C516FD"/>
    <w:rsid w:val="00C51716"/>
    <w:rsid w:val="00C51902"/>
    <w:rsid w:val="00C5196B"/>
    <w:rsid w:val="00C519B5"/>
    <w:rsid w:val="00C51AA9"/>
    <w:rsid w:val="00C51C25"/>
    <w:rsid w:val="00C52039"/>
    <w:rsid w:val="00C5216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BA9"/>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EE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4D"/>
    <w:rsid w:val="00C92B65"/>
    <w:rsid w:val="00C92CF2"/>
    <w:rsid w:val="00C92E8B"/>
    <w:rsid w:val="00C931A9"/>
    <w:rsid w:val="00C931ED"/>
    <w:rsid w:val="00C933F6"/>
    <w:rsid w:val="00C933F7"/>
    <w:rsid w:val="00C93882"/>
    <w:rsid w:val="00C93896"/>
    <w:rsid w:val="00C9394C"/>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3A0"/>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E9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EC1"/>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2DE"/>
    <w:rsid w:val="00CD2300"/>
    <w:rsid w:val="00CD257B"/>
    <w:rsid w:val="00CD273B"/>
    <w:rsid w:val="00CD28D1"/>
    <w:rsid w:val="00CD28D7"/>
    <w:rsid w:val="00CD2DF2"/>
    <w:rsid w:val="00CD2DF8"/>
    <w:rsid w:val="00CD2E55"/>
    <w:rsid w:val="00CD30E5"/>
    <w:rsid w:val="00CD311A"/>
    <w:rsid w:val="00CD31FD"/>
    <w:rsid w:val="00CD325E"/>
    <w:rsid w:val="00CD32CE"/>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DD"/>
    <w:rsid w:val="00CE3CF3"/>
    <w:rsid w:val="00CE3EA2"/>
    <w:rsid w:val="00CE41A2"/>
    <w:rsid w:val="00CE4240"/>
    <w:rsid w:val="00CE43EC"/>
    <w:rsid w:val="00CE4599"/>
    <w:rsid w:val="00CE46C1"/>
    <w:rsid w:val="00CE46F5"/>
    <w:rsid w:val="00CE4727"/>
    <w:rsid w:val="00CE47ED"/>
    <w:rsid w:val="00CE492B"/>
    <w:rsid w:val="00CE49E8"/>
    <w:rsid w:val="00CE4B4E"/>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6C5E"/>
    <w:rsid w:val="00CE7108"/>
    <w:rsid w:val="00CE7299"/>
    <w:rsid w:val="00CE7481"/>
    <w:rsid w:val="00CE7885"/>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42"/>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4E1E"/>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9C8"/>
    <w:rsid w:val="00D04C5B"/>
    <w:rsid w:val="00D04CF5"/>
    <w:rsid w:val="00D04F5A"/>
    <w:rsid w:val="00D05352"/>
    <w:rsid w:val="00D055A1"/>
    <w:rsid w:val="00D0573F"/>
    <w:rsid w:val="00D0577E"/>
    <w:rsid w:val="00D05DA7"/>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07FB1"/>
    <w:rsid w:val="00D102DC"/>
    <w:rsid w:val="00D10406"/>
    <w:rsid w:val="00D10533"/>
    <w:rsid w:val="00D105B3"/>
    <w:rsid w:val="00D10C63"/>
    <w:rsid w:val="00D10C9C"/>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B5D"/>
    <w:rsid w:val="00D22C4A"/>
    <w:rsid w:val="00D22C82"/>
    <w:rsid w:val="00D23154"/>
    <w:rsid w:val="00D231AF"/>
    <w:rsid w:val="00D2386E"/>
    <w:rsid w:val="00D23BB4"/>
    <w:rsid w:val="00D24137"/>
    <w:rsid w:val="00D244C2"/>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23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4FCA"/>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878"/>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C9"/>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336"/>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AC8"/>
    <w:rsid w:val="00D61B0B"/>
    <w:rsid w:val="00D61BC6"/>
    <w:rsid w:val="00D61D46"/>
    <w:rsid w:val="00D61D4A"/>
    <w:rsid w:val="00D61E17"/>
    <w:rsid w:val="00D61FBD"/>
    <w:rsid w:val="00D621C7"/>
    <w:rsid w:val="00D622EE"/>
    <w:rsid w:val="00D62434"/>
    <w:rsid w:val="00D62789"/>
    <w:rsid w:val="00D62B74"/>
    <w:rsid w:val="00D62D37"/>
    <w:rsid w:val="00D62FB0"/>
    <w:rsid w:val="00D6303E"/>
    <w:rsid w:val="00D63109"/>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78"/>
    <w:rsid w:val="00D74EF4"/>
    <w:rsid w:val="00D74FB2"/>
    <w:rsid w:val="00D75263"/>
    <w:rsid w:val="00D7533C"/>
    <w:rsid w:val="00D75359"/>
    <w:rsid w:val="00D758C7"/>
    <w:rsid w:val="00D759DC"/>
    <w:rsid w:val="00D759FE"/>
    <w:rsid w:val="00D75DA0"/>
    <w:rsid w:val="00D76129"/>
    <w:rsid w:val="00D7622B"/>
    <w:rsid w:val="00D7625E"/>
    <w:rsid w:val="00D762D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C41"/>
    <w:rsid w:val="00D87D88"/>
    <w:rsid w:val="00D87E75"/>
    <w:rsid w:val="00D90200"/>
    <w:rsid w:val="00D902B9"/>
    <w:rsid w:val="00D902E5"/>
    <w:rsid w:val="00D9030B"/>
    <w:rsid w:val="00D906F7"/>
    <w:rsid w:val="00D90890"/>
    <w:rsid w:val="00D90A8E"/>
    <w:rsid w:val="00D90B6A"/>
    <w:rsid w:val="00D90DFC"/>
    <w:rsid w:val="00D90FC0"/>
    <w:rsid w:val="00D91188"/>
    <w:rsid w:val="00D91427"/>
    <w:rsid w:val="00D91458"/>
    <w:rsid w:val="00D915FF"/>
    <w:rsid w:val="00D91943"/>
    <w:rsid w:val="00D91DC1"/>
    <w:rsid w:val="00D91E81"/>
    <w:rsid w:val="00D91F4B"/>
    <w:rsid w:val="00D91FA1"/>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88"/>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4DCC"/>
    <w:rsid w:val="00DA5186"/>
    <w:rsid w:val="00DA5261"/>
    <w:rsid w:val="00DA5328"/>
    <w:rsid w:val="00DA538D"/>
    <w:rsid w:val="00DA5597"/>
    <w:rsid w:val="00DA55CF"/>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A22"/>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1D"/>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6EF0"/>
    <w:rsid w:val="00DD70C1"/>
    <w:rsid w:val="00DD71F2"/>
    <w:rsid w:val="00DD731D"/>
    <w:rsid w:val="00DD747F"/>
    <w:rsid w:val="00DD7699"/>
    <w:rsid w:val="00DD772C"/>
    <w:rsid w:val="00DD7897"/>
    <w:rsid w:val="00DD78BF"/>
    <w:rsid w:val="00DD79E6"/>
    <w:rsid w:val="00DD7DC4"/>
    <w:rsid w:val="00DD7E33"/>
    <w:rsid w:val="00DD7FB6"/>
    <w:rsid w:val="00DE0135"/>
    <w:rsid w:val="00DE02C1"/>
    <w:rsid w:val="00DE039D"/>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8E"/>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9CA"/>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7DC"/>
    <w:rsid w:val="00DF698F"/>
    <w:rsid w:val="00DF6B13"/>
    <w:rsid w:val="00DF6F55"/>
    <w:rsid w:val="00DF6FC2"/>
    <w:rsid w:val="00DF7205"/>
    <w:rsid w:val="00DF7342"/>
    <w:rsid w:val="00DF7442"/>
    <w:rsid w:val="00DF745D"/>
    <w:rsid w:val="00DF75F2"/>
    <w:rsid w:val="00DF75FA"/>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1A"/>
    <w:rsid w:val="00E01765"/>
    <w:rsid w:val="00E0178D"/>
    <w:rsid w:val="00E01AEA"/>
    <w:rsid w:val="00E01E95"/>
    <w:rsid w:val="00E01EEF"/>
    <w:rsid w:val="00E024CA"/>
    <w:rsid w:val="00E025AC"/>
    <w:rsid w:val="00E02734"/>
    <w:rsid w:val="00E0282F"/>
    <w:rsid w:val="00E02E18"/>
    <w:rsid w:val="00E02E28"/>
    <w:rsid w:val="00E033F8"/>
    <w:rsid w:val="00E03449"/>
    <w:rsid w:val="00E0357B"/>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5FC1"/>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8A"/>
    <w:rsid w:val="00E4059C"/>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28"/>
    <w:rsid w:val="00E43268"/>
    <w:rsid w:val="00E432D5"/>
    <w:rsid w:val="00E43342"/>
    <w:rsid w:val="00E43545"/>
    <w:rsid w:val="00E43692"/>
    <w:rsid w:val="00E437B0"/>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6E2A"/>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3F8B"/>
    <w:rsid w:val="00E54009"/>
    <w:rsid w:val="00E5400F"/>
    <w:rsid w:val="00E54168"/>
    <w:rsid w:val="00E541ED"/>
    <w:rsid w:val="00E541F0"/>
    <w:rsid w:val="00E544B1"/>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214"/>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1CA"/>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C9B"/>
    <w:rsid w:val="00E72E00"/>
    <w:rsid w:val="00E72E68"/>
    <w:rsid w:val="00E72F2B"/>
    <w:rsid w:val="00E73062"/>
    <w:rsid w:val="00E73065"/>
    <w:rsid w:val="00E73078"/>
    <w:rsid w:val="00E734A2"/>
    <w:rsid w:val="00E736A4"/>
    <w:rsid w:val="00E736DC"/>
    <w:rsid w:val="00E7373C"/>
    <w:rsid w:val="00E738D0"/>
    <w:rsid w:val="00E73961"/>
    <w:rsid w:val="00E73979"/>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030"/>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DEF"/>
    <w:rsid w:val="00E84EC5"/>
    <w:rsid w:val="00E84F75"/>
    <w:rsid w:val="00E852B3"/>
    <w:rsid w:val="00E853EC"/>
    <w:rsid w:val="00E8543F"/>
    <w:rsid w:val="00E85517"/>
    <w:rsid w:val="00E8556C"/>
    <w:rsid w:val="00E8586B"/>
    <w:rsid w:val="00E85C05"/>
    <w:rsid w:val="00E8627A"/>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3FED"/>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95B"/>
    <w:rsid w:val="00EA0B27"/>
    <w:rsid w:val="00EA100A"/>
    <w:rsid w:val="00EA1139"/>
    <w:rsid w:val="00EA13DA"/>
    <w:rsid w:val="00EA14CC"/>
    <w:rsid w:val="00EA1A34"/>
    <w:rsid w:val="00EA1A6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68"/>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AA2"/>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11"/>
    <w:rsid w:val="00EB3F08"/>
    <w:rsid w:val="00EB4157"/>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22C"/>
    <w:rsid w:val="00EB74D4"/>
    <w:rsid w:val="00EB7551"/>
    <w:rsid w:val="00EB7747"/>
    <w:rsid w:val="00EB7758"/>
    <w:rsid w:val="00EB799E"/>
    <w:rsid w:val="00EB7A54"/>
    <w:rsid w:val="00EB7AC6"/>
    <w:rsid w:val="00EB7BC3"/>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40"/>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A9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13A"/>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7A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7B9"/>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AE8"/>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2D0"/>
    <w:rsid w:val="00F027E9"/>
    <w:rsid w:val="00F02893"/>
    <w:rsid w:val="00F02946"/>
    <w:rsid w:val="00F029BD"/>
    <w:rsid w:val="00F02BDE"/>
    <w:rsid w:val="00F02CB0"/>
    <w:rsid w:val="00F02CCD"/>
    <w:rsid w:val="00F02D96"/>
    <w:rsid w:val="00F02FE3"/>
    <w:rsid w:val="00F03225"/>
    <w:rsid w:val="00F03259"/>
    <w:rsid w:val="00F03502"/>
    <w:rsid w:val="00F037E3"/>
    <w:rsid w:val="00F03AD3"/>
    <w:rsid w:val="00F03B53"/>
    <w:rsid w:val="00F03E0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2F66"/>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25"/>
    <w:rsid w:val="00F1423A"/>
    <w:rsid w:val="00F1436D"/>
    <w:rsid w:val="00F149C9"/>
    <w:rsid w:val="00F14CB7"/>
    <w:rsid w:val="00F14D26"/>
    <w:rsid w:val="00F151BB"/>
    <w:rsid w:val="00F15328"/>
    <w:rsid w:val="00F157B2"/>
    <w:rsid w:val="00F158DF"/>
    <w:rsid w:val="00F15A53"/>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6C9"/>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1EB"/>
    <w:rsid w:val="00F332E0"/>
    <w:rsid w:val="00F33455"/>
    <w:rsid w:val="00F334D8"/>
    <w:rsid w:val="00F335A2"/>
    <w:rsid w:val="00F337A5"/>
    <w:rsid w:val="00F33917"/>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0AE"/>
    <w:rsid w:val="00F35160"/>
    <w:rsid w:val="00F35388"/>
    <w:rsid w:val="00F35528"/>
    <w:rsid w:val="00F35599"/>
    <w:rsid w:val="00F356DF"/>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789"/>
    <w:rsid w:val="00F608E0"/>
    <w:rsid w:val="00F6092C"/>
    <w:rsid w:val="00F61351"/>
    <w:rsid w:val="00F6142C"/>
    <w:rsid w:val="00F61702"/>
    <w:rsid w:val="00F61751"/>
    <w:rsid w:val="00F617D8"/>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9D"/>
    <w:rsid w:val="00F66492"/>
    <w:rsid w:val="00F6672E"/>
    <w:rsid w:val="00F66850"/>
    <w:rsid w:val="00F66946"/>
    <w:rsid w:val="00F669D3"/>
    <w:rsid w:val="00F66A13"/>
    <w:rsid w:val="00F66A20"/>
    <w:rsid w:val="00F66A28"/>
    <w:rsid w:val="00F66A94"/>
    <w:rsid w:val="00F66BF3"/>
    <w:rsid w:val="00F66C28"/>
    <w:rsid w:val="00F6731B"/>
    <w:rsid w:val="00F673BB"/>
    <w:rsid w:val="00F676DD"/>
    <w:rsid w:val="00F67900"/>
    <w:rsid w:val="00F6794B"/>
    <w:rsid w:val="00F67A00"/>
    <w:rsid w:val="00F67A0C"/>
    <w:rsid w:val="00F67C55"/>
    <w:rsid w:val="00F67F92"/>
    <w:rsid w:val="00F70190"/>
    <w:rsid w:val="00F703D8"/>
    <w:rsid w:val="00F70895"/>
    <w:rsid w:val="00F7093B"/>
    <w:rsid w:val="00F70AC4"/>
    <w:rsid w:val="00F70C15"/>
    <w:rsid w:val="00F70C1C"/>
    <w:rsid w:val="00F710CA"/>
    <w:rsid w:val="00F715B1"/>
    <w:rsid w:val="00F718B6"/>
    <w:rsid w:val="00F719EF"/>
    <w:rsid w:val="00F71A16"/>
    <w:rsid w:val="00F71B33"/>
    <w:rsid w:val="00F71B45"/>
    <w:rsid w:val="00F71B4F"/>
    <w:rsid w:val="00F71B70"/>
    <w:rsid w:val="00F71C67"/>
    <w:rsid w:val="00F71E77"/>
    <w:rsid w:val="00F71ED7"/>
    <w:rsid w:val="00F71F4F"/>
    <w:rsid w:val="00F72464"/>
    <w:rsid w:val="00F72582"/>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5FE0"/>
    <w:rsid w:val="00F76347"/>
    <w:rsid w:val="00F763AC"/>
    <w:rsid w:val="00F7645D"/>
    <w:rsid w:val="00F76A20"/>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B0D"/>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5C"/>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05E"/>
    <w:rsid w:val="00F9522E"/>
    <w:rsid w:val="00F9532A"/>
    <w:rsid w:val="00F95467"/>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569"/>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79E"/>
    <w:rsid w:val="00FA3879"/>
    <w:rsid w:val="00FA3B9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C60"/>
    <w:rsid w:val="00FA6C88"/>
    <w:rsid w:val="00FA6CCC"/>
    <w:rsid w:val="00FA6DC4"/>
    <w:rsid w:val="00FA6F7D"/>
    <w:rsid w:val="00FA708E"/>
    <w:rsid w:val="00FA732D"/>
    <w:rsid w:val="00FA736D"/>
    <w:rsid w:val="00FA739F"/>
    <w:rsid w:val="00FA73E7"/>
    <w:rsid w:val="00FA740C"/>
    <w:rsid w:val="00FA770A"/>
    <w:rsid w:val="00FA793E"/>
    <w:rsid w:val="00FA7A85"/>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994"/>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CFB"/>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A05"/>
    <w:rsid w:val="00FD4C3E"/>
    <w:rsid w:val="00FD4F10"/>
    <w:rsid w:val="00FD5350"/>
    <w:rsid w:val="00FD563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0F"/>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53D"/>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0FD066"/>
  <w14:defaultImageDpi w14:val="0"/>
  <w15:chartTrackingRefBased/>
  <w15:docId w15:val="{39E18E72-346E-5745-A582-D431EC04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lsdException w:name="Medium Grid 1 Accent 2" w:uiPriority="0"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46"/>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atentStyles>
  <w:style w:type="paragraph" w:default="1" w:styleId="Normal">
    <w:name w:val="Normal"/>
    <w:qFormat/>
    <w:pPr>
      <w:tabs>
        <w:tab w:val="left" w:pos="907"/>
      </w:tabs>
      <w:spacing w:before="120"/>
      <w:jc w:val="both"/>
    </w:pPr>
    <w:rPr>
      <w:sz w:val="26"/>
      <w:szCs w:val="26"/>
      <w:lang w:val="en-US" w:eastAsia="en-US"/>
    </w:rPr>
  </w:style>
  <w:style w:type="paragraph" w:styleId="Heading1">
    <w:name w:val="heading 1"/>
    <w:basedOn w:val="Normal"/>
    <w:next w:val="Normal"/>
    <w:link w:val="Heading1Char1"/>
    <w:qFormat/>
    <w:pPr>
      <w:numPr>
        <w:numId w:val="5"/>
      </w:numPr>
      <w:spacing w:after="240"/>
      <w:jc w:val="center"/>
      <w:outlineLvl w:val="0"/>
    </w:pPr>
    <w:rPr>
      <w:rFonts w:ascii=".VnStamp" w:hAnsi=".VnStamp"/>
      <w:sz w:val="20"/>
    </w:rPr>
  </w:style>
  <w:style w:type="paragraph" w:styleId="Heading2">
    <w:name w:val="heading 2"/>
    <w:basedOn w:val="Normal"/>
    <w:next w:val="Normal"/>
    <w:link w:val="Heading2Char"/>
    <w:uiPriority w:val="9"/>
    <w:qFormat/>
    <w:pPr>
      <w:keepNext/>
      <w:numPr>
        <w:ilvl w:val="1"/>
        <w:numId w:val="5"/>
      </w:numPr>
      <w:tabs>
        <w:tab w:val="left" w:pos="851"/>
      </w:tabs>
      <w:outlineLvl w:val="1"/>
    </w:pPr>
    <w:rPr>
      <w:rFonts w:ascii=".VnArialH" w:hAnsi=".VnArialH"/>
      <w:b/>
      <w:sz w:val="22"/>
      <w:szCs w:val="22"/>
    </w:rPr>
  </w:style>
  <w:style w:type="paragraph" w:styleId="Heading3">
    <w:name w:val="heading 3"/>
    <w:basedOn w:val="Normal"/>
    <w:next w:val="Normal"/>
    <w:link w:val="Heading3Char1"/>
    <w:uiPriority w:val="9"/>
    <w:qFormat/>
    <w:pPr>
      <w:keepNext/>
      <w:numPr>
        <w:ilvl w:val="2"/>
        <w:numId w:val="5"/>
      </w:numPr>
      <w:tabs>
        <w:tab w:val="left" w:pos="992"/>
      </w:tabs>
      <w:spacing w:after="120"/>
      <w:outlineLvl w:val="2"/>
    </w:pPr>
    <w:rPr>
      <w:rFonts w:ascii=".VnAvantH" w:hAnsi=".VnAvantH"/>
      <w:sz w:val="22"/>
    </w:rPr>
  </w:style>
  <w:style w:type="paragraph" w:styleId="Heading4">
    <w:name w:val="heading 4"/>
    <w:basedOn w:val="Normal"/>
    <w:next w:val="Normal"/>
    <w:link w:val="Heading4Char"/>
    <w:qFormat/>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link w:val="Heading5Char"/>
    <w:qFormat/>
    <w:pPr>
      <w:numPr>
        <w:ilvl w:val="4"/>
        <w:numId w:val="5"/>
      </w:numPr>
      <w:tabs>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9"/>
      </w:numPr>
    </w:pPr>
  </w:style>
  <w:style w:type="paragraph" w:styleId="ListBullet2">
    <w:name w:val="List Bullet 2"/>
    <w:basedOn w:val="Normal"/>
    <w:pPr>
      <w:numPr>
        <w:numId w:val="8"/>
      </w:numPr>
    </w:pPr>
  </w:style>
  <w:style w:type="paragraph" w:styleId="ListBullet">
    <w:name w:val="List Bullet"/>
    <w:basedOn w:val="Normal"/>
    <w:pPr>
      <w:numPr>
        <w:numId w:val="7"/>
      </w:numPr>
    </w:pPr>
  </w:style>
  <w:style w:type="character" w:customStyle="1" w:styleId="Heading1Char1">
    <w:name w:val="Heading 1 Char1"/>
    <w:link w:val="Heading1"/>
    <w:rPr>
      <w:rFonts w:ascii=".VnStamp" w:hAnsi=".VnStamp"/>
      <w:szCs w:val="26"/>
      <w:lang w:val="en-US" w:eastAsia="en-US"/>
    </w:rPr>
  </w:style>
  <w:style w:type="character" w:customStyle="1" w:styleId="Heading2Char">
    <w:name w:val="Heading 2 Char"/>
    <w:link w:val="Heading2"/>
    <w:uiPriority w:val="9"/>
    <w:rPr>
      <w:rFonts w:ascii=".VnArialH" w:hAnsi=".VnArialH"/>
      <w:b/>
      <w:sz w:val="22"/>
      <w:szCs w:val="22"/>
      <w:lang w:val="en-US" w:eastAsia="en-US"/>
    </w:rPr>
  </w:style>
  <w:style w:type="character" w:customStyle="1" w:styleId="Heading3Char1">
    <w:name w:val="Heading 3 Char1"/>
    <w:link w:val="Heading3"/>
    <w:rPr>
      <w:rFonts w:ascii=".VnAvantH" w:hAnsi=".VnAvantH"/>
      <w:sz w:val="22"/>
      <w:szCs w:val="26"/>
      <w:lang w:val="en-US" w:eastAsia="en-US"/>
    </w:rPr>
  </w:style>
  <w:style w:type="character" w:customStyle="1" w:styleId="Heading4Char">
    <w:name w:val="Heading 4 Char"/>
    <w:link w:val="Heading4"/>
    <w:rPr>
      <w:rFonts w:ascii=".VnArial" w:hAnsi=".VnArial"/>
      <w:b/>
      <w:sz w:val="24"/>
      <w:szCs w:val="26"/>
      <w:lang w:val="en-US" w:eastAsia="en-US"/>
    </w:rPr>
  </w:style>
  <w:style w:type="paragraph" w:customStyle="1" w:styleId="cachdongdenChar">
    <w:name w:val="cachdongden Char"/>
    <w:basedOn w:val="Normal"/>
    <w:pPr>
      <w:numPr>
        <w:numId w:val="10"/>
      </w:numPr>
      <w:spacing w:after="120" w:line="360" w:lineRule="auto"/>
    </w:pPr>
    <w:rPr>
      <w:sz w:val="24"/>
      <w:szCs w:val="24"/>
    </w:rPr>
  </w:style>
  <w:style w:type="paragraph" w:customStyle="1" w:styleId="Heading61">
    <w:name w:val="Heading 61"/>
    <w:basedOn w:val="Normal"/>
    <w:pPr>
      <w:numPr>
        <w:numId w:val="6"/>
      </w:numPr>
      <w:spacing w:before="0"/>
    </w:pPr>
    <w:rPr>
      <w:rFonts w:ascii=".VnTime" w:hAnsi=".VnTime"/>
      <w:b/>
      <w:i/>
      <w:sz w:val="28"/>
      <w:szCs w:val="28"/>
    </w:rPr>
  </w:style>
  <w:style w:type="paragraph" w:customStyle="1" w:styleId="heading50">
    <w:name w:val="heading5"/>
    <w:basedOn w:val="Normal"/>
    <w:pPr>
      <w:numPr>
        <w:numId w:val="1"/>
      </w:numPr>
      <w:spacing w:after="60"/>
    </w:pPr>
  </w:style>
  <w:style w:type="paragraph" w:customStyle="1" w:styleId="Thut-">
    <w:name w:val="Thut-"/>
    <w:basedOn w:val="Normal"/>
    <w:pPr>
      <w:numPr>
        <w:numId w:val="11"/>
      </w:numPr>
      <w:spacing w:before="0"/>
      <w:jc w:val="left"/>
    </w:pPr>
    <w:rPr>
      <w:sz w:val="28"/>
      <w:szCs w:val="28"/>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customStyle="1" w:styleId="heading8">
    <w:name w:val="heading8"/>
    <w:basedOn w:val="Normal"/>
    <w:pPr>
      <w:numPr>
        <w:numId w:val="2"/>
      </w:numPr>
      <w:spacing w:before="240" w:after="240"/>
    </w:pPr>
    <w:rPr>
      <w:b/>
      <w:i/>
    </w:rPr>
  </w:style>
  <w:style w:type="paragraph" w:customStyle="1" w:styleId="heading7">
    <w:name w:val="heading7"/>
    <w:basedOn w:val="Normal"/>
    <w:pPr>
      <w:numPr>
        <w:numId w:val="3"/>
      </w:numPr>
      <w:spacing w:after="120"/>
    </w:pPr>
    <w:rPr>
      <w:rFonts w:ascii=".VnArialH" w:hAnsi=".VnArialH"/>
      <w:b/>
      <w:sz w:val="22"/>
      <w:szCs w:val="22"/>
    </w:rPr>
  </w:style>
  <w:style w:type="character" w:customStyle="1" w:styleId="FooterChar">
    <w:name w:val="Footer Char"/>
    <w:aliases w:val="Footer-Even Char"/>
    <w:link w:val="Footer"/>
    <w:rPr>
      <w:rFonts w:ascii="Times New Roman" w:eastAsia="Times New Roman" w:hAnsi="Times New Roman" w:cs="Times New Roman"/>
      <w:sz w:val="26"/>
      <w:szCs w:val="26"/>
    </w:rPr>
  </w:style>
  <w:style w:type="paragraph" w:styleId="Footer">
    <w:name w:val="footer"/>
    <w:aliases w:val="Footer-Even"/>
    <w:basedOn w:val="Normal"/>
    <w:link w:val="FooterChar"/>
    <w:pPr>
      <w:tabs>
        <w:tab w:val="center" w:pos="4320"/>
        <w:tab w:val="right" w:pos="8640"/>
      </w:tabs>
    </w:pPr>
  </w:style>
  <w:style w:type="character" w:customStyle="1" w:styleId="BodyText3Char">
    <w:name w:val="Body Text 3 Char"/>
    <w:aliases w:val="Body Text 31 Char Char,Body Text 31 Char1"/>
    <w:link w:val="BodyText3"/>
    <w:rPr>
      <w:rFonts w:ascii=".VnClarendonH" w:eastAsia="Times New Roman" w:hAnsi=".VnClarendonH" w:cs="Times New Roman"/>
      <w:b/>
      <w:sz w:val="32"/>
      <w:szCs w:val="26"/>
      <w:lang w:val="en-US" w:eastAsia="en-US" w:bidi="ar-SA"/>
    </w:r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Pr>
      <w:rFonts w:ascii="Times New Roman" w:eastAsia="Times New Roman" w:hAnsi="Times New Roman" w:cs="Times New Roman"/>
      <w:sz w:val="26"/>
      <w:szCs w:val="26"/>
      <w:lang w:val="en-US" w:eastAsia="en-US" w:bidi="ar-SA"/>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
    <w:basedOn w:val="Normal"/>
    <w:link w:val="HeaderChar"/>
    <w:pPr>
      <w:tabs>
        <w:tab w:val="center" w:pos="4320"/>
        <w:tab w:val="right" w:pos="8640"/>
      </w:tabs>
    </w:pPr>
  </w:style>
  <w:style w:type="character" w:styleId="Hyperlink">
    <w:name w:val="Hyperlink"/>
    <w:uiPriority w:val="99"/>
    <w:rPr>
      <w:rFonts w:ascii="Times New Roman" w:eastAsia="Times New Roman" w:hAnsi="Times New Roman" w:cs="Times New Roman"/>
      <w:color w:val="0000FF"/>
      <w:u w:val="single"/>
    </w:rPr>
  </w:style>
  <w:style w:type="character" w:styleId="PageNumber">
    <w:name w:val="page number"/>
    <w:rPr>
      <w:rFonts w:ascii="Times New Roman" w:eastAsia="Times New Roman" w:hAnsi="Times New Roman" w:cs="Times New Roman"/>
    </w:rPr>
  </w:style>
  <w:style w:type="paragraph" w:styleId="DocumentMap">
    <w:name w:val="Document Map"/>
    <w:basedOn w:val="Normal"/>
    <w:link w:val="DocumentMapChar"/>
    <w:pPr>
      <w:shd w:val="clear" w:color="auto" w:fill="000080"/>
    </w:pPr>
    <w:rPr>
      <w:sz w:val="20"/>
    </w:rPr>
  </w:style>
  <w:style w:type="character" w:styleId="CommentReference">
    <w:name w:val="annotation reference"/>
    <w:rPr>
      <w:rFonts w:ascii="Times New Roman" w:eastAsia="Times New Roman" w:hAnsi="Times New Roman" w:cs="Times New Roman"/>
      <w:sz w:val="16"/>
    </w:rPr>
  </w:style>
  <w:style w:type="paragraph" w:styleId="CommentText">
    <w:name w:val="annotation text"/>
    <w:basedOn w:val="Normal"/>
    <w:link w:val="CommentTextChar"/>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qFormat/>
    <w:rPr>
      <w:rFonts w:ascii="Times New Roman" w:eastAsia="Times New Roman" w:hAnsi="Times New Roman" w:cs="Times New Roman"/>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
    <w:basedOn w:val="Normal"/>
    <w:link w:val="FootnoteTextChar"/>
    <w:qFormat/>
    <w:rPr>
      <w:sz w:val="20"/>
    </w:rPr>
  </w:style>
  <w:style w:type="character" w:styleId="FootnoteReference">
    <w:name w:val="footnote reference"/>
    <w:aliases w:val="footnote text,Footnote,Footnote text,de nota al pie,ftref,BearingPoint,16 Point,Superscript 6 Point,fr,Footnote Text1,f,(NECG) Footnote Reference,BVI fnr,footnote ref,SUPERS,Footnote dich,Footnote + Arial,10 pt,Black,Знак сноски 1"/>
    <w:qFormat/>
    <w:rPr>
      <w:rFonts w:ascii="Times New Roman" w:eastAsia="Times New Roman" w:hAnsi="Times New Roman" w:cs="Times New Roman"/>
      <w:vertAlign w:val="superscript"/>
    </w:rPr>
  </w:style>
  <w:style w:type="character" w:customStyle="1" w:styleId="BodyTextChar1">
    <w:name w:val="Body Text Char1"/>
    <w:aliases w:val="Body Text Char Char,Body Text Char2 Char Char,Body Text Char1 Char1 Char Char,Body Text Char Char Char1 Char Char, Char1 Char Char Char1 Char Char, Char Char Char1 Char1 Char Char,Body Text Char1 Char Char Char Char,Body Text Char2 Char1"/>
    <w:link w:val="BodyText"/>
    <w:rPr>
      <w:rFonts w:ascii="Times New Roman" w:eastAsia="Times New Roman" w:hAnsi="Times New Roman" w:cs="Times New Roman"/>
      <w:sz w:val="26"/>
      <w:szCs w:val="26"/>
      <w:lang w:val="en-US" w:eastAsia="en-US" w:bidi="ar-SA"/>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
    <w:basedOn w:val="Normal"/>
    <w:link w:val="BodyTextChar1"/>
    <w:pPr>
      <w:tabs>
        <w:tab w:val="left" w:pos="1260"/>
      </w:tabs>
      <w:spacing w:before="40" w:after="40"/>
    </w:pPr>
  </w:style>
  <w:style w:type="character" w:customStyle="1" w:styleId="BodyTextIndentChar1">
    <w:name w:val="Body Text Indent Char1"/>
    <w:aliases w:val="Body Text Indent Char Char,Gachdaudong Char,Char Char Char1,Body Text Indent Char Char Char Char,Body Text Indent Char Char Char Char Char Char Char,Body Text Indent Char Char Char Char Char Char1,Char1 Char Char Char Char1 Char"/>
    <w:link w:val="BodyTextIndent"/>
    <w:rPr>
      <w:rFonts w:ascii="Times New Roman" w:eastAsia="Times New Roman" w:hAnsi="Times New Roman" w:cs="Times New Roman"/>
      <w:sz w:val="26"/>
      <w:szCs w:val="26"/>
    </w:rPr>
  </w:style>
  <w:style w:type="paragraph" w:styleId="BodyTextIndent">
    <w:name w:val="Body Text Indent"/>
    <w:aliases w:val="Body Text Indent Char,Gachdaudong,Char Char,Body Text Indent Char Char Char,Body Text Indent Char Char Char Char Char Char,Body Text Indent Char Char Char Char Char,Char1 Char Char Char Char1,Char1 Char Char1 Char1"/>
    <w:basedOn w:val="Normal"/>
    <w:link w:val="BodyTextIndentChar1"/>
    <w:pPr>
      <w:ind w:left="907"/>
    </w:pPr>
  </w:style>
  <w:style w:type="character" w:customStyle="1" w:styleId="BodyTextIndent2Char1">
    <w:name w:val="Body Text Indent 2 Char1"/>
    <w:aliases w:val="Body Text Indent 2 Char Char"/>
    <w:link w:val="BodyTextIndent2"/>
    <w:uiPriority w:val="99"/>
    <w:rPr>
      <w:rFonts w:ascii="Times New Roman" w:eastAsia="Times New Roman" w:hAnsi="Times New Roman" w:cs="Times New Roman"/>
      <w:sz w:val="26"/>
      <w:szCs w:val="26"/>
      <w:lang w:val="en-US" w:eastAsia="en-US" w:bidi="ar-SA"/>
    </w:rPr>
  </w:style>
  <w:style w:type="paragraph" w:styleId="BodyTextIndent2">
    <w:name w:val="Body Text Indent 2"/>
    <w:aliases w:val="Body Text Indent 2 Char"/>
    <w:basedOn w:val="Normal"/>
    <w:link w:val="BodyTextIndent2Char1"/>
    <w:uiPriority w:val="99"/>
    <w:pPr>
      <w:ind w:firstLine="720"/>
    </w:pPr>
  </w:style>
  <w:style w:type="character" w:customStyle="1" w:styleId="BodyTextIndent3Char">
    <w:name w:val="Body Text Indent 3 Char"/>
    <w:link w:val="BodyTextIndent3"/>
    <w:uiPriority w:val="99"/>
    <w:rPr>
      <w:rFonts w:ascii="Times New Roman" w:eastAsia="Times New Roman" w:hAnsi="Times New Roman" w:cs="Times New Roman"/>
      <w:sz w:val="26"/>
      <w:szCs w:val="26"/>
      <w:lang w:val="en-US" w:eastAsia="en-US" w:bidi="ar-SA"/>
    </w:rPr>
  </w:style>
  <w:style w:type="paragraph" w:styleId="BodyTextIndent3">
    <w:name w:val="Body Text Indent 3"/>
    <w:basedOn w:val="Normal"/>
    <w:link w:val="BodyTextIndent3Char"/>
    <w:uiPriority w:val="99"/>
    <w:pPr>
      <w:ind w:firstLine="851"/>
    </w:pPr>
  </w:style>
  <w:style w:type="character" w:customStyle="1" w:styleId="BodyText2Char">
    <w:name w:val="Body Text 2 Char"/>
    <w:link w:val="BodyText2"/>
    <w:rPr>
      <w:rFonts w:ascii="Times New Roman" w:eastAsia="Times New Roman" w:hAnsi="Times New Roman" w:cs="Times New Roman"/>
      <w:sz w:val="26"/>
      <w:szCs w:val="26"/>
      <w:lang w:val="en-US" w:eastAsia="en-US"/>
    </w:rPr>
  </w:style>
  <w:style w:type="paragraph" w:styleId="BodyText2">
    <w:name w:val="Body Text 2"/>
    <w:basedOn w:val="Normal"/>
    <w:link w:val="BodyText2Char"/>
    <w:pPr>
      <w:jc w:val="left"/>
    </w:pPr>
  </w:style>
  <w:style w:type="paragraph" w:styleId="Caption">
    <w:name w:val="caption"/>
    <w:basedOn w:val="Normal"/>
    <w:next w:val="Normal"/>
    <w:qFormat/>
    <w:pPr>
      <w:spacing w:before="480"/>
      <w:jc w:val="center"/>
    </w:pPr>
    <w:rPr>
      <w:rFonts w:ascii=".VnClarendonH" w:hAnsi=".VnClarendonH"/>
      <w:sz w:val="40"/>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spacing w:before="0"/>
      <w:jc w:val="center"/>
    </w:pPr>
    <w:rPr>
      <w:rFonts w:ascii=".VnTimeH" w:hAnsi=".VnTimeH"/>
      <w:b/>
      <w:color w:val="000000"/>
      <w:sz w:val="32"/>
      <w:szCs w:val="32"/>
    </w:rPr>
  </w:style>
  <w:style w:type="paragraph" w:customStyle="1" w:styleId="tx">
    <w:name w:val="tx"/>
    <w:basedOn w:val="Normal"/>
    <w:pPr>
      <w:spacing w:before="60"/>
      <w:ind w:firstLine="301"/>
    </w:pPr>
    <w:rPr>
      <w:rFonts w:ascii=".VnTime" w:hAnsi=".VnTime"/>
      <w:color w:val="000000"/>
      <w:sz w:val="23"/>
      <w:szCs w:val="24"/>
    </w:rPr>
  </w:style>
  <w:style w:type="character" w:styleId="FollowedHyperlink">
    <w:name w:val="FollowedHyperlink"/>
    <w:rPr>
      <w:rFonts w:ascii="Times New Roman" w:eastAsia="Times New Roman" w:hAnsi="Times New Roman" w:cs="Times New Roman"/>
      <w:color w:val="800080"/>
      <w:u w:val="single"/>
    </w:rPr>
  </w:style>
  <w:style w:type="paragraph" w:customStyle="1" w:styleId="Style1">
    <w:name w:val="Style1"/>
    <w:basedOn w:val="Normal"/>
    <w:next w:val="Heading2"/>
    <w:pPr>
      <w:tabs>
        <w:tab w:val="num" w:pos="1340"/>
      </w:tabs>
      <w:spacing w:before="0"/>
      <w:ind w:left="260"/>
      <w:jc w:val="left"/>
    </w:pPr>
    <w:rPr>
      <w:rFonts w:ascii=".VnTime" w:hAnsi=".VnTime"/>
      <w:color w:val="000000"/>
      <w:sz w:val="24"/>
      <w:szCs w:val="24"/>
    </w:rPr>
  </w:style>
  <w:style w:type="paragraph" w:customStyle="1" w:styleId="Refer">
    <w:name w:val="Refer"/>
    <w:basedOn w:val="Normal"/>
    <w:pPr>
      <w:spacing w:before="0" w:after="120"/>
      <w:ind w:firstLine="720"/>
    </w:pPr>
    <w:rPr>
      <w:rFonts w:ascii=".VnTime" w:hAnsi=".VnTime"/>
      <w:color w:val="000000"/>
      <w:sz w:val="24"/>
      <w:szCs w:val="24"/>
    </w:rPr>
  </w:style>
  <w:style w:type="paragraph" w:customStyle="1" w:styleId="Point">
    <w:name w:val="Point"/>
    <w:basedOn w:val="Header"/>
    <w:pPr>
      <w:tabs>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lang w:val="en-US" w:eastAsia="en-US"/>
    </w:rPr>
  </w:style>
  <w:style w:type="paragraph" w:customStyle="1" w:styleId="Bullet1">
    <w:name w:val="Bullet 1"/>
    <w:basedOn w:val="Normal"/>
    <w:pPr>
      <w:widowControl w:val="0"/>
      <w:tabs>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pPr>
      <w:spacing w:before="60"/>
      <w:ind w:firstLine="720"/>
    </w:pPr>
    <w:rPr>
      <w:bCs/>
      <w:color w:val="000000"/>
      <w:sz w:val="28"/>
      <w:szCs w:val="28"/>
      <w:lang w:val="pt-BR"/>
    </w:rPr>
  </w:style>
  <w:style w:type="paragraph" w:customStyle="1" w:styleId="Head1">
    <w:name w:val="Head1"/>
    <w:basedOn w:val="Normal"/>
    <w:pPr>
      <w:tabs>
        <w:tab w:val="num" w:pos="648"/>
      </w:tabs>
      <w:spacing w:line="288" w:lineRule="auto"/>
      <w:ind w:left="648" w:hanging="360"/>
    </w:pPr>
    <w:rPr>
      <w:b/>
      <w:sz w:val="28"/>
      <w:szCs w:val="24"/>
    </w:rPr>
  </w:style>
  <w:style w:type="character" w:customStyle="1" w:styleId="StyleHeading2NotItalicCharCharCharChar1">
    <w:name w:val="Style Heading 2 + Not Italic Char Char Char Char1"/>
    <w:link w:val="StyleHeading2NotItalic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
    <w:name w:val="Style Heading 2 + Not Italic Char Char Char"/>
    <w:basedOn w:val="Heading2"/>
    <w:link w:val="StyleHeading2NotItalicCharCharCharChar1"/>
    <w:pPr>
      <w:numPr>
        <w:ilvl w:val="0"/>
        <w:numId w:val="0"/>
      </w:numPr>
      <w:spacing w:after="120"/>
    </w:pPr>
    <w:rPr>
      <w:rFonts w:ascii="Times New Roman" w:hAnsi="Times New Roman"/>
      <w:bCs/>
      <w:i/>
      <w:color w:val="0000FF"/>
      <w:sz w:val="28"/>
      <w:szCs w:val="28"/>
    </w:rPr>
  </w:style>
  <w:style w:type="paragraph" w:customStyle="1" w:styleId="StyleHeading2NotItalicChar">
    <w:name w:val="Style Heading 2 + Not Italic Char"/>
    <w:basedOn w:val="Heading2"/>
    <w:pPr>
      <w:numPr>
        <w:ilvl w:val="0"/>
        <w:numId w:val="0"/>
      </w:numPr>
      <w:spacing w:after="120"/>
    </w:pPr>
    <w:rPr>
      <w:rFonts w:ascii="Times New Roman" w:hAnsi="Times New Roman"/>
      <w:bCs/>
      <w:i/>
      <w:color w:val="0000FF"/>
      <w:sz w:val="28"/>
      <w:szCs w:val="28"/>
    </w:rPr>
  </w:style>
  <w:style w:type="paragraph" w:customStyle="1" w:styleId="BodyText1">
    <w:name w:val="Body Text 1"/>
    <w:basedOn w:val="Normal"/>
    <w:pPr>
      <w:keepNext/>
      <w:widowControl w:val="0"/>
      <w:tabs>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pPr>
      <w:spacing w:before="120" w:after="0"/>
      <w:ind w:firstLine="567"/>
    </w:pPr>
    <w:rPr>
      <w:rFonts w:ascii=".VnTime" w:hAnsi=".VnTime"/>
      <w:sz w:val="28"/>
      <w:szCs w:val="20"/>
    </w:rPr>
  </w:style>
  <w:style w:type="character" w:customStyle="1" w:styleId="StyleBodyText2214ptBoldCharChar">
    <w:name w:val="Style Body Text 22 + 14 pt Bold Char Char"/>
    <w:rPr>
      <w:rFonts w:ascii="Times New Roman" w:eastAsia="Times New Roman" w:hAnsi="Times New Roman" w:cs="Times New Roman"/>
      <w:b/>
      <w:bCs/>
      <w:sz w:val="28"/>
      <w:szCs w:val="26"/>
      <w:lang w:val="en-US" w:eastAsia="en-US" w:bidi="ar-SA"/>
    </w:rPr>
  </w:style>
  <w:style w:type="paragraph" w:customStyle="1" w:styleId="CharCharChar1Char">
    <w:name w:val="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spacing w:before="0"/>
      <w:jc w:val="left"/>
    </w:pPr>
    <w:rPr>
      <w:rFonts w:ascii=".VnArial" w:hAnsi=".VnArial"/>
      <w:color w:val="0000FF"/>
      <w:kern w:val="16"/>
      <w:sz w:val="24"/>
      <w:szCs w:val="20"/>
    </w:rPr>
  </w:style>
  <w:style w:type="character" w:customStyle="1" w:styleId="Char1">
    <w:name w:val="Char1"/>
    <w:rPr>
      <w:rFonts w:ascii=".VnCourier New" w:eastAsia="Times New Roman" w:hAnsi=".VnCourier New" w:cs="Times New Roman"/>
      <w:b/>
      <w:color w:val="000000"/>
      <w:sz w:val="24"/>
      <w:szCs w:val="24"/>
      <w:lang w:val="en-US" w:eastAsia="en-US" w:bidi="ar-SA"/>
    </w:rPr>
  </w:style>
  <w:style w:type="paragraph" w:customStyle="1" w:styleId="CharCharChar1CharCharChar1">
    <w:name w:val="Char Char Char1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Char Char"/>
    <w:rPr>
      <w:rFonts w:ascii=".VnTime" w:eastAsia="Times New Roman" w:hAnsi=".VnTime" w:cs="Times New Roman"/>
      <w:sz w:val="28"/>
      <w:lang w:val="en-US" w:eastAsia="en-US" w:bidi="ar-SA"/>
    </w:rPr>
  </w:style>
  <w:style w:type="paragraph" w:customStyle="1" w:styleId="CharCharChar1CharCharChar1Char">
    <w:name w:val="Char Char Char1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Pr>
      <w:rFonts w:ascii=".VnTime" w:eastAsia="Times New Roman" w:hAnsi=".VnTime" w:cs="Times New Roman"/>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Pr>
      <w:rFonts w:ascii=".VnTime" w:eastAsia="Times New Roman" w:hAnsi=".VnTime" w:cs="Times New Roman"/>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Pr>
      <w:rFonts w:ascii=".VnCourier New" w:eastAsia="Times New Roman" w:hAnsi=".VnCourier New" w:cs="Times New Roman"/>
      <w:b/>
      <w:color w:val="000000"/>
      <w:sz w:val="24"/>
      <w:szCs w:val="24"/>
      <w:lang w:val="en-US" w:eastAsia="en-US" w:bidi="ar-SA"/>
    </w:rPr>
  </w:style>
  <w:style w:type="character" w:customStyle="1" w:styleId="StyleHeading2NotItalicCharCharChar1CharCharCharCharChar">
    <w:name w:val="Style Heading 2 + Not Italic Char Char Char1 Char Char Char Char Char"/>
    <w:link w:val="StyleHeading2NotItalicCharCharChar1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pPr>
      <w:numPr>
        <w:ilvl w:val="0"/>
        <w:numId w:val="0"/>
      </w:numPr>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pPr>
      <w:numPr>
        <w:ilvl w:val="0"/>
        <w:numId w:val="0"/>
      </w:numPr>
      <w:spacing w:after="120"/>
    </w:pPr>
    <w:rPr>
      <w:rFonts w:ascii="Times New Roman" w:hAnsi="Times New Roman"/>
      <w:bCs/>
      <w:i/>
      <w:color w:val="0000FF"/>
      <w:sz w:val="28"/>
      <w:szCs w:val="28"/>
    </w:rPr>
  </w:style>
  <w:style w:type="paragraph" w:customStyle="1" w:styleId="CharCharChar1CharCharChar">
    <w:name w:val="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eastAsia="Times New Roman" w:hAnsi=".VnCourier New" w:cs="Times New Roman"/>
      <w:b/>
      <w:color w:val="000000"/>
      <w:sz w:val="24"/>
      <w:szCs w:val="24"/>
      <w:lang w:val="en-US" w:eastAsia="en-US" w:bidi="ar-SA"/>
    </w:rPr>
  </w:style>
  <w:style w:type="paragraph" w:customStyle="1" w:styleId="CharCharChar1CharCharChar2">
    <w:name w:val="Char Char Char1 Char Char 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Pr>
      <w:rFonts w:ascii=".VnTime" w:eastAsia="Times New Roman" w:hAnsi=".VnTime" w:cs="Times New Roman"/>
      <w:sz w:val="28"/>
      <w:szCs w:val="24"/>
      <w:lang w:val="en-US" w:eastAsia="en-US" w:bidi="ar-SA"/>
    </w:rPr>
  </w:style>
  <w:style w:type="character" w:customStyle="1" w:styleId="CharChar2">
    <w:name w:val="Char Char2"/>
    <w:rPr>
      <w:rFonts w:ascii="Times New Roman" w:eastAsia="Times New Roman" w:hAnsi="Times New Roman" w:cs="Times New Roman"/>
      <w:sz w:val="26"/>
      <w:szCs w:val="26"/>
      <w:lang w:val="en-US" w:eastAsia="en-US" w:bidi="ar-SA"/>
    </w:rPr>
  </w:style>
  <w:style w:type="paragraph" w:customStyle="1" w:styleId="Char3">
    <w:name w:val="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Pr>
      <w:rFonts w:ascii=".VnTime" w:eastAsia="Times New Roman" w:hAnsi=".VnTime" w:cs="Times New Roman"/>
      <w:sz w:val="28"/>
      <w:szCs w:val="24"/>
      <w:lang w:val="en-US" w:eastAsia="en-US" w:bidi="ar-SA"/>
    </w:rPr>
  </w:style>
  <w:style w:type="character" w:customStyle="1" w:styleId="hCharChar1">
    <w:name w:val="h Char Char1"/>
    <w:rPr>
      <w:rFonts w:ascii=".VnTime" w:eastAsia="Times New Roman" w:hAnsi=".VnTime" w:cs="Times New Roman"/>
      <w:sz w:val="24"/>
      <w:szCs w:val="24"/>
      <w:lang w:val="en-GB" w:eastAsia="en-US" w:bidi="ar-SA"/>
    </w:rPr>
  </w:style>
  <w:style w:type="paragraph" w:customStyle="1" w:styleId="Char4">
    <w:name w:val="Char4"/>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Pr>
      <w:rFonts w:ascii=".VnTime" w:eastAsia="Times New Roman" w:hAnsi=".VnTime" w:cs="Times New Roman"/>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Pr>
      <w:rFonts w:ascii=".VnTime" w:eastAsia="Times New Roman" w:hAnsi=".VnTime" w:cs="Times New Roman"/>
      <w:sz w:val="28"/>
      <w:szCs w:val="24"/>
      <w:lang w:val="en-US" w:eastAsia="en-US" w:bidi="ar-SA"/>
    </w:rPr>
  </w:style>
  <w:style w:type="paragraph" w:customStyle="1" w:styleId="CharCharChar">
    <w:name w:val="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rFonts w:ascii="Times New Roman" w:eastAsia="Times New Roman" w:hAnsi="Times New Roman" w:cs="Times New Roman"/>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Pr>
      <w:rFonts w:ascii=".VnTime" w:eastAsia="Times New Roman" w:hAnsi=".VnTime" w:cs="Times New Roman"/>
      <w:sz w:val="24"/>
      <w:lang w:val="en-GB" w:eastAsia="en-US" w:bidi="ar-SA"/>
    </w:rPr>
  </w:style>
  <w:style w:type="paragraph" w:customStyle="1" w:styleId="normal1">
    <w:name w:val="normal1"/>
    <w:basedOn w:val="Normal"/>
    <w:pPr>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eastAsia="Times New Roman" w:hAnsi=".VnTime" w:cs="Times New Roman"/>
      <w:sz w:val="24"/>
      <w:szCs w:val="24"/>
      <w:lang w:val="en-GB" w:eastAsia="en-US" w:bidi="ar-SA"/>
    </w:rPr>
  </w:style>
  <w:style w:type="paragraph" w:customStyle="1" w:styleId="CharCharChar1CharCharChar1CharCharCharChar">
    <w:name w:val="Char Char Char1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Pr>
      <w:rFonts w:ascii=".VnArialH" w:eastAsia="Times New Roman" w:hAnsi=".VnArialH" w:cs="Times New Roman"/>
      <w:b/>
      <w:sz w:val="22"/>
      <w:szCs w:val="22"/>
      <w:lang w:val="en-US" w:eastAsia="en-US" w:bidi="ar-SA"/>
    </w:rPr>
  </w:style>
  <w:style w:type="paragraph" w:customStyle="1" w:styleId="StyleHeading2NotItalicCharChar">
    <w:name w:val="Style Heading 2 + Not Italic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pPr>
      <w:numPr>
        <w:ilvl w:val="0"/>
        <w:numId w:val="0"/>
      </w:numPr>
      <w:spacing w:after="120"/>
    </w:pPr>
    <w:rPr>
      <w:rFonts w:ascii="Times New Roman" w:hAnsi="Times New Roman"/>
      <w:bCs/>
      <w:i/>
      <w:color w:val="0000FF"/>
      <w:sz w:val="28"/>
      <w:szCs w:val="28"/>
    </w:rPr>
  </w:style>
  <w:style w:type="paragraph" w:customStyle="1" w:styleId="Char5">
    <w:name w:val="Char5"/>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Pr>
      <w:rFonts w:ascii=".VnTime" w:eastAsia="Times New Roman" w:hAnsi=".VnTime" w:cs="Times New Roman"/>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Pr>
      <w:rFonts w:ascii=".VnTime" w:eastAsia="Times New Roman" w:hAnsi=".VnTime" w:cs="Times New Roman"/>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
    <w:name w:val="cachdongden"/>
    <w:basedOn w:val="Normal"/>
    <w:pPr>
      <w:tabs>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dvChar">
    <w:name w:val="dv Char"/>
    <w:link w:val="dv"/>
    <w:rPr>
      <w:rFonts w:ascii="Times New Roman" w:eastAsia="Times New Roman" w:hAnsi="Times New Roman" w:cs="Times New Roman"/>
      <w:spacing w:val="-4"/>
      <w:sz w:val="26"/>
      <w:szCs w:val="26"/>
      <w:lang w:val="en-US" w:eastAsia="en-US" w:bidi="ar-SA"/>
    </w:rPr>
  </w:style>
  <w:style w:type="paragraph" w:customStyle="1" w:styleId="dv">
    <w:name w:val="dv"/>
    <w:basedOn w:val="Normal"/>
    <w:link w:val="dvChar"/>
    <w:pPr>
      <w:spacing w:before="40" w:after="40"/>
      <w:ind w:firstLine="576"/>
    </w:pPr>
    <w:rPr>
      <w:spacing w:val="-4"/>
    </w:rPr>
  </w:style>
  <w:style w:type="character" w:customStyle="1" w:styleId="CharCharCharChar1">
    <w:name w:val="Char Char Char Char1"/>
    <w:rPr>
      <w:rFonts w:ascii="Times New Roman" w:eastAsia="Times New Roman" w:hAnsi="Times New Roman" w:cs="Times New Roman"/>
      <w:sz w:val="26"/>
      <w:szCs w:val="26"/>
      <w:lang w:val="en-US" w:eastAsia="en-US" w:bidi="ar-SA"/>
    </w:rPr>
  </w:style>
  <w:style w:type="character" w:customStyle="1" w:styleId="evnitarticledetailsumary">
    <w:name w:val="evnit_articledetail_sumary"/>
    <w:rPr>
      <w:rFonts w:ascii="Times New Roman" w:eastAsia="Times New Roman" w:hAnsi="Times New Roman" w:cs="Times New Roman"/>
    </w:rPr>
  </w:style>
  <w:style w:type="paragraph" w:customStyle="1" w:styleId="Char0">
    <w:name w:val="Char"/>
    <w:basedOn w:val="Normal"/>
    <w:pPr>
      <w:spacing w:before="0" w:after="160" w:line="240" w:lineRule="exact"/>
      <w:jc w:val="left"/>
    </w:pPr>
    <w:rPr>
      <w:rFonts w:ascii="Arial" w:hAnsi="Arial" w:cs="Arial"/>
      <w:sz w:val="20"/>
      <w:szCs w:val="23"/>
    </w:rPr>
  </w:style>
  <w:style w:type="paragraph" w:customStyle="1" w:styleId="doanvan">
    <w:name w:val="doanvan"/>
    <w:basedOn w:val="Normal"/>
    <w:pPr>
      <w:spacing w:before="0"/>
      <w:ind w:firstLine="576"/>
    </w:pPr>
    <w:rPr>
      <w:lang w:val="es-MX"/>
    </w:rPr>
  </w:style>
  <w:style w:type="character" w:styleId="Emphasis">
    <w:name w:val="Emphasis"/>
    <w:uiPriority w:val="20"/>
    <w:qFormat/>
    <w:rPr>
      <w:rFonts w:ascii="Times New Roman" w:eastAsia="Times New Roman" w:hAnsi="Times New Roman" w:cs="Times New Roman"/>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eastAsia="Times New Roman" w:hAnsi=".VnTime" w:cs="Times New Roman"/>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spacing w:before="0" w:after="160" w:line="240" w:lineRule="exact"/>
      <w:jc w:val="left"/>
    </w:pPr>
    <w:rPr>
      <w:rFonts w:eastAsia="SimSun"/>
      <w:noProof/>
      <w:sz w:val="20"/>
      <w:szCs w:val="20"/>
      <w:lang w:val="vi-VN" w:eastAsia="zh-CN"/>
    </w:rPr>
  </w:style>
  <w:style w:type="character" w:customStyle="1" w:styleId="Heading3Char">
    <w:name w:val="Heading 3 Char"/>
    <w:uiPriority w:val="9"/>
    <w:rPr>
      <w:rFonts w:ascii=".VnAvantH" w:eastAsia="Times New Roman" w:hAnsi=".VnAvantH" w:cs="Times New Roman"/>
      <w:sz w:val="22"/>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pPr>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pPr>
      <w:tabs>
        <w:tab w:val="left" w:pos="1152"/>
      </w:tabs>
      <w:spacing w:before="120" w:after="120" w:line="312" w:lineRule="auto"/>
    </w:pPr>
    <w:rPr>
      <w:rFonts w:ascii="VNI-Helve" w:eastAsia="VNI-Times" w:hAnsi="VNI-Helve" w:cs="VNI-Helve"/>
      <w:sz w:val="26"/>
      <w:szCs w:val="26"/>
      <w:lang w:val="en-US" w:eastAsia="en-US"/>
    </w:rPr>
  </w:style>
  <w:style w:type="character" w:customStyle="1" w:styleId="Heading1Char">
    <w:name w:val="Heading 1 Char"/>
    <w:rPr>
      <w:rFonts w:ascii=".VnBahamasBH" w:eastAsia="Times New Roman" w:hAnsi=".VnBahamasBH" w:cs="Times New Roman"/>
      <w:b/>
      <w:sz w:val="20"/>
      <w:szCs w:val="20"/>
    </w:rPr>
  </w:style>
  <w:style w:type="character" w:styleId="Strong">
    <w:name w:val="Strong"/>
    <w:uiPriority w:val="22"/>
    <w:qFormat/>
    <w:rPr>
      <w:rFonts w:ascii="Times New Roman" w:eastAsia="Times New Roman" w:hAnsi="Times New Roman" w:cs="Times New Roman"/>
      <w:b/>
      <w:bCs/>
    </w:rPr>
  </w:style>
  <w:style w:type="character" w:customStyle="1" w:styleId="PlainTextChar">
    <w:name w:val="Plain Text Char"/>
    <w:link w:val="PlainText"/>
    <w:rPr>
      <w:rFonts w:ascii="Consolas" w:eastAsia="Calibri" w:hAnsi="Consolas" w:cs="Times New Roman"/>
      <w:sz w:val="21"/>
      <w:szCs w:val="21"/>
    </w:rPr>
  </w:style>
  <w:style w:type="paragraph" w:styleId="PlainText">
    <w:name w:val="Plain Text"/>
    <w:basedOn w:val="Normal"/>
    <w:link w:val="PlainTextChar"/>
    <w:pPr>
      <w:spacing w:before="0"/>
      <w:jc w:val="left"/>
    </w:pPr>
    <w:rPr>
      <w:rFonts w:ascii="Consolas" w:eastAsia="Calibri" w:hAnsi="Consolas"/>
      <w:sz w:val="21"/>
      <w:szCs w:val="21"/>
    </w:rPr>
  </w:style>
  <w:style w:type="paragraph" w:customStyle="1" w:styleId="Body1">
    <w:name w:val="Body 1"/>
    <w:pPr>
      <w:outlineLvl w:val="0"/>
    </w:pPr>
    <w:rPr>
      <w:rFonts w:eastAsia="ヒラギノ角ゴ Pro W3"/>
      <w:color w:val="000000"/>
      <w:sz w:val="24"/>
      <w:lang w:val="en-US" w:eastAsia="en-US"/>
    </w:rPr>
  </w:style>
  <w:style w:type="paragraph" w:customStyle="1" w:styleId="ColorfulList-Accent11">
    <w:name w:val="Colorful List - Accent 11"/>
    <w:basedOn w:val="Normal"/>
    <w:pPr>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pPr>
      <w:widowControl w:val="0"/>
      <w:spacing w:before="50" w:after="24" w:line="276" w:lineRule="auto"/>
      <w:ind w:firstLine="720"/>
    </w:pPr>
    <w:rPr>
      <w:rFonts w:ascii=".VnTime" w:hAnsi=".VnTime"/>
      <w:szCs w:val="20"/>
    </w:rPr>
  </w:style>
  <w:style w:type="character" w:customStyle="1" w:styleId="noidung">
    <w:name w:val="noidung"/>
    <w:rPr>
      <w:rFonts w:ascii="Times New Roman" w:eastAsia="Times New Roman" w:hAnsi="Times New Roman" w:cs="Times New Roman"/>
    </w:rPr>
  </w:style>
  <w:style w:type="paragraph" w:customStyle="1" w:styleId="NidungAA">
    <w:name w:val="Nội dung A A"/>
    <w:pPr>
      <w:pBdr>
        <w:top w:val="nil"/>
        <w:left w:val="nil"/>
        <w:bottom w:val="nil"/>
        <w:right w:val="nil"/>
        <w:between w:val="nil"/>
        <w:bar w:val="nil"/>
      </w:pBdr>
      <w:jc w:val="both"/>
    </w:pPr>
    <w:rPr>
      <w:rFonts w:eastAsia="Arial Unicode MS" w:cs="Arial Unicode MS"/>
      <w:color w:val="000000"/>
      <w:sz w:val="28"/>
      <w:szCs w:val="28"/>
      <w:u w:color="000000"/>
      <w:bdr w:val="nil"/>
      <w:lang w:val="en-US" w:eastAsia="en-US"/>
    </w:rPr>
  </w:style>
  <w:style w:type="character" w:customStyle="1" w:styleId="HeaderChar2">
    <w:name w:val="Header Char2"/>
    <w:aliases w:val="h Char Char Char Char Char,h Char Char2 Char Char,h Char,h Char Char Char Char Char1"/>
    <w:rPr>
      <w:rFonts w:ascii="Times New Roman" w:eastAsia="Times New Roman" w:hAnsi="Times New Roman" w:cs="Times New Roman"/>
      <w:sz w:val="26"/>
      <w:szCs w:val="26"/>
      <w:lang w:val="en-US" w:eastAsia="en-US" w:bidi="ar-SA"/>
    </w:rPr>
  </w:style>
  <w:style w:type="character" w:customStyle="1" w:styleId="apple-converted-space">
    <w:name w:val="apple-converted-space"/>
    <w:rPr>
      <w:rFonts w:ascii="Times New Roman" w:eastAsia="Times New Roman" w:hAnsi="Times New Roman" w:cs="Times New Roman"/>
    </w:rPr>
  </w:style>
  <w:style w:type="character" w:customStyle="1" w:styleId="TnnScs-Nhnmanh3Char">
    <w:name w:val="Tô nền Sặc sỡ - Nhấn mạnh 3 Char"/>
    <w:aliases w:val="Number Bullets Char,Sub-Bulleted List Char,FooterText Char,List Paragraph 1 Char,My checklist Char,B1 Char,Body Bullet Char,Bullet List Char,Bulleted Text Char,Figure_name Char,List Bullet1 Char,List Paragraph1 Char"/>
    <w:link w:val="TnnScs-Nhnmanh31"/>
    <w:uiPriority w:val="99"/>
    <w:qFormat/>
    <w:rPr>
      <w:rFonts w:ascii="Calibri" w:eastAsia="Times New Roman" w:hAnsi="Calibri" w:cs="Calibri"/>
      <w:sz w:val="22"/>
      <w:szCs w:val="22"/>
      <w:lang w:val="en-US" w:eastAsia="vi-VN"/>
    </w:rPr>
  </w:style>
  <w:style w:type="paragraph" w:customStyle="1" w:styleId="TnnScs-Nhnmanh31">
    <w:name w:val="Tô nền Sặc sỡ - Nhấn mạnh 31"/>
    <w:aliases w:val="Number Bullets,Sub-Bulleted List,FooterText,List Paragraph 1,My checklist,B1,Body Bullet,Bullet List,Bulleted Text,Figure_name,List Bullet1,List Paragraph (numbered (a)),List Paragraph Char Char,List Paragraph1"/>
    <w:basedOn w:val="Normal"/>
    <w:link w:val="TnnScs-Nhnmanh3Char"/>
    <w:pPr>
      <w:spacing w:before="0"/>
      <w:ind w:left="720"/>
      <w:jc w:val="left"/>
    </w:pPr>
    <w:rPr>
      <w:rFonts w:ascii="Calibri" w:hAnsi="Calibri"/>
      <w:sz w:val="22"/>
      <w:szCs w:val="22"/>
      <w:lang w:eastAsia="vi-VN"/>
    </w:rPr>
  </w:style>
  <w:style w:type="character" w:customStyle="1" w:styleId="travelcontent">
    <w:name w:val="travelconten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character" w:customStyle="1" w:styleId="pg-3ff2">
    <w:name w:val="pg-3ff2"/>
    <w:rPr>
      <w:rFonts w:ascii="Times New Roman" w:eastAsia="Times New Roman" w:hAnsi="Times New Roman" w:cs="Times New Roman"/>
    </w:rPr>
  </w:style>
  <w:style w:type="character" w:customStyle="1" w:styleId="a">
    <w:name w:val="_"/>
    <w:rPr>
      <w:rFonts w:ascii="Times New Roman" w:eastAsia="Times New Roman" w:hAnsi="Times New Roman" w:cs="Times New Roman"/>
    </w:rPr>
  </w:style>
  <w:style w:type="character" w:customStyle="1" w:styleId="pg-6ff2">
    <w:name w:val="pg-6ff2"/>
    <w:rPr>
      <w:rFonts w:ascii="Times New Roman" w:eastAsia="Times New Roman" w:hAnsi="Times New Roman" w:cs="Times New Roman"/>
    </w:rPr>
  </w:style>
  <w:style w:type="character" w:customStyle="1" w:styleId="UnresolvedMention1">
    <w:name w:val="Unresolved Mention1"/>
    <w:rPr>
      <w:rFonts w:ascii="Times New Roman" w:eastAsia="Times New Roman" w:hAnsi="Times New Roman" w:cs="Times New Roman"/>
      <w:color w:val="605E5C"/>
      <w:shd w:val="clear" w:color="auto" w:fill="E1DFDD"/>
    </w:rPr>
  </w:style>
  <w:style w:type="character" w:customStyle="1" w:styleId="vote5">
    <w:name w:val="vote5"/>
    <w:rPr>
      <w:rFonts w:ascii="Times New Roman" w:eastAsia="Times New Roman" w:hAnsi="Times New Roman" w:cs="Times New Roman"/>
    </w:rPr>
  </w:style>
  <w:style w:type="paragraph" w:customStyle="1" w:styleId="Heading62">
    <w:name w:val="Heading 62"/>
    <w:basedOn w:val="Normal"/>
    <w:pPr>
      <w:tabs>
        <w:tab w:val="num" w:pos="567"/>
      </w:tabs>
      <w:spacing w:before="0"/>
      <w:ind w:left="720" w:hanging="720"/>
    </w:pPr>
    <w:rPr>
      <w:rFonts w:ascii=".VnTime" w:hAnsi=".VnTime"/>
      <w:b/>
      <w:i/>
      <w:sz w:val="28"/>
      <w:szCs w:val="28"/>
    </w:rPr>
  </w:style>
  <w:style w:type="paragraph" w:customStyle="1" w:styleId="LiMausang-Nhnmanh31">
    <w:name w:val="Lưới Màu sáng - Nhấn mạnh 31"/>
    <w:aliases w:val="bullet,Paragraphe de liste,Use Case List Paragraph,Ref,d_bodyb,Requirements,bu1,lp1,bullet 1"/>
    <w:basedOn w:val="Normal"/>
    <w:uiPriority w:val="34"/>
    <w:qFormat/>
    <w:rsid w:val="007E1418"/>
    <w:pPr>
      <w:tabs>
        <w:tab w:val="clear" w:pos="907"/>
      </w:tabs>
      <w:spacing w:before="0"/>
      <w:ind w:left="720"/>
      <w:contextualSpacing/>
      <w:jc w:val="left"/>
    </w:pPr>
    <w:rPr>
      <w:rFonts w:ascii="Calibri" w:eastAsia="Calibri" w:hAnsi="Calibri"/>
      <w:sz w:val="24"/>
      <w:szCs w:val="24"/>
    </w:rPr>
  </w:style>
  <w:style w:type="character" w:customStyle="1" w:styleId="vn2">
    <w:name w:val="vn_2"/>
    <w:rsid w:val="00407AF6"/>
  </w:style>
  <w:style w:type="character" w:customStyle="1" w:styleId="date-info">
    <w:name w:val="date-info"/>
    <w:rsid w:val="00271F64"/>
  </w:style>
  <w:style w:type="character" w:customStyle="1" w:styleId="5yl5">
    <w:name w:val="_5yl5"/>
    <w:rsid w:val="00271F64"/>
  </w:style>
  <w:style w:type="character" w:customStyle="1" w:styleId="st">
    <w:name w:val="st"/>
    <w:rsid w:val="00271F64"/>
  </w:style>
  <w:style w:type="character" w:customStyle="1" w:styleId="mainabstract">
    <w:name w:val="main_abstract"/>
    <w:rsid w:val="00271F64"/>
  </w:style>
  <w:style w:type="character" w:customStyle="1" w:styleId="st1">
    <w:name w:val="st1"/>
    <w:rsid w:val="00271F64"/>
  </w:style>
  <w:style w:type="character" w:customStyle="1" w:styleId="DocumentMapChar">
    <w:name w:val="Document Map Char"/>
    <w:link w:val="DocumentMap"/>
    <w:rsid w:val="00271F64"/>
    <w:rPr>
      <w:szCs w:val="26"/>
      <w:shd w:val="clear" w:color="auto" w:fill="000080"/>
      <w:lang w:val="en-US" w:eastAsia="en-US"/>
    </w:rPr>
  </w:style>
  <w:style w:type="character" w:customStyle="1" w:styleId="CommentTextChar">
    <w:name w:val="Comment Text Char"/>
    <w:link w:val="CommentText"/>
    <w:rsid w:val="00271F64"/>
    <w:rPr>
      <w:szCs w:val="26"/>
      <w:lang w:val="en-US" w:eastAsia="en-US"/>
    </w:rPr>
  </w:style>
  <w:style w:type="character" w:customStyle="1" w:styleId="author">
    <w:name w:val="author"/>
    <w:rsid w:val="00271F64"/>
  </w:style>
  <w:style w:type="character" w:customStyle="1" w:styleId="BalloonTextChar">
    <w:name w:val="Balloon Text Char"/>
    <w:link w:val="BalloonText"/>
    <w:rsid w:val="00271F64"/>
    <w:rPr>
      <w:rFonts w:ascii="Tahoma" w:hAnsi="Tahoma" w:cs="Tahoma"/>
      <w:sz w:val="16"/>
      <w:szCs w:val="16"/>
      <w:lang w:val="en-US" w:eastAsia="en-US"/>
    </w:rPr>
  </w:style>
  <w:style w:type="character" w:customStyle="1" w:styleId="maincontent">
    <w:name w:val="main_content"/>
    <w:rsid w:val="00271F64"/>
  </w:style>
  <w:style w:type="character" w:customStyle="1" w:styleId="normal-h1">
    <w:name w:val="normal-h1"/>
    <w:rsid w:val="00271F64"/>
    <w:rPr>
      <w:rFonts w:ascii=".VnTime" w:hAnsi=".VnTime" w:hint="default"/>
      <w:color w:val="0000FF"/>
      <w:sz w:val="24"/>
      <w:szCs w:val="24"/>
    </w:rPr>
  </w:style>
  <w:style w:type="character" w:customStyle="1" w:styleId="null">
    <w:name w:val="null"/>
    <w:rsid w:val="00271F64"/>
  </w:style>
  <w:style w:type="character" w:customStyle="1" w:styleId="5injfcb">
    <w:name w:val="_5inj fcb"/>
    <w:rsid w:val="00271F64"/>
  </w:style>
  <w:style w:type="character" w:customStyle="1" w:styleId="BTChar">
    <w:name w:val="BT Char"/>
    <w:link w:val="BT"/>
    <w:rsid w:val="00271F64"/>
    <w:rPr>
      <w:sz w:val="26"/>
      <w:szCs w:val="26"/>
      <w:lang w:val="pt-BR"/>
    </w:rPr>
  </w:style>
  <w:style w:type="character" w:customStyle="1" w:styleId="LiVa1-Nhnmanh2Char">
    <w:name w:val="Lưới Vừa 1 - Nhấn mạnh 2 Char"/>
    <w:aliases w:val="06. Ý Char,1.1.1.1 Char,Bullet Char,Bullet L1 Char,Bullet Number Char,Gạch đầu dòng Char,Huong 5 Char,List Paragraph11 Char,List Paragraph_phong Char,Main numbered paragraph Char,Thang2 Char"/>
    <w:link w:val="LiVa1-Nhnmanh21"/>
    <w:uiPriority w:val="34"/>
    <w:qFormat/>
    <w:locked/>
    <w:rsid w:val="00271F64"/>
    <w:rPr>
      <w:rFonts w:eastAsia="MS Mincho"/>
      <w:sz w:val="22"/>
      <w:szCs w:val="22"/>
    </w:rPr>
  </w:style>
  <w:style w:type="character" w:customStyle="1" w:styleId="timezone">
    <w:name w:val="time_zone"/>
    <w:rsid w:val="00271F64"/>
  </w:style>
  <w:style w:type="character" w:customStyle="1" w:styleId="maintitle">
    <w:name w:val="main_title"/>
    <w:rsid w:val="00271F64"/>
  </w:style>
  <w:style w:type="character" w:customStyle="1" w:styleId="tl8wme">
    <w:name w:val="tl8wme"/>
    <w:rsid w:val="00271F64"/>
  </w:style>
  <w:style w:type="character" w:customStyle="1" w:styleId="fontstyle01">
    <w:name w:val="fontstyle01"/>
    <w:rsid w:val="00271F64"/>
    <w:rPr>
      <w:rFonts w:ascii="ArnoPro-Bold" w:hAnsi="ArnoPro-Bold" w:hint="default"/>
      <w:b/>
      <w:bCs/>
      <w:i w:val="0"/>
      <w:iCs w:val="0"/>
      <w:color w:val="242021"/>
      <w:sz w:val="28"/>
      <w:szCs w:val="28"/>
    </w:rPr>
  </w:style>
  <w:style w:type="character" w:customStyle="1" w:styleId="fontstyle21">
    <w:name w:val="fontstyle21"/>
    <w:rsid w:val="00271F64"/>
    <w:rPr>
      <w:rFonts w:ascii="ArnoPro-Regular" w:hAnsi="ArnoPro-Regular" w:hint="default"/>
      <w:b w:val="0"/>
      <w:bCs w:val="0"/>
      <w:i w:val="0"/>
      <w:iCs w:val="0"/>
      <w:color w:val="242021"/>
      <w:sz w:val="28"/>
      <w:szCs w:val="28"/>
    </w:rPr>
  </w:style>
  <w:style w:type="character" w:customStyle="1" w:styleId="cpChagiiquyt1">
    <w:name w:val="Đề cập Chưa giải quyết1"/>
    <w:uiPriority w:val="99"/>
    <w:unhideWhenUsed/>
    <w:rsid w:val="00271F64"/>
    <w:rPr>
      <w:color w:val="808080"/>
      <w:shd w:val="clear" w:color="auto" w:fill="E6E6E6"/>
    </w:rPr>
  </w:style>
  <w:style w:type="character" w:customStyle="1" w:styleId="bodyChar">
    <w:name w:val="body Char"/>
    <w:link w:val="body"/>
    <w:rsid w:val="00271F64"/>
    <w:rPr>
      <w:sz w:val="28"/>
      <w:szCs w:val="28"/>
      <w:lang w:val="nl-NL"/>
    </w:rPr>
  </w:style>
  <w:style w:type="character" w:customStyle="1" w:styleId="Heading5Char">
    <w:name w:val="Heading 5 Char"/>
    <w:link w:val="Heading5"/>
    <w:rsid w:val="00271F64"/>
    <w:rPr>
      <w:rFonts w:ascii=".VnArial" w:hAnsi=".VnArial"/>
      <w:b/>
      <w:i/>
      <w:sz w:val="24"/>
      <w:szCs w:val="26"/>
      <w:lang w:val="en-US" w:eastAsia="en-US"/>
    </w:rPr>
  </w:style>
  <w:style w:type="character" w:customStyle="1" w:styleId="ncl">
    <w:name w:val="_ncl"/>
    <w:rsid w:val="00271F64"/>
  </w:style>
  <w:style w:type="character" w:customStyle="1" w:styleId="bumpedfont15">
    <w:name w:val="bumpedfont15"/>
    <w:rsid w:val="00271F64"/>
  </w:style>
  <w:style w:type="character" w:customStyle="1" w:styleId="BinhthuongChar">
    <w:name w:val="Binh thuong Char"/>
    <w:link w:val="Binhthuong"/>
    <w:rsid w:val="00271F64"/>
    <w:rPr>
      <w:sz w:val="26"/>
      <w:szCs w:val="26"/>
    </w:rPr>
  </w:style>
  <w:style w:type="character" w:customStyle="1" w:styleId="GachdaudongChar">
    <w:name w:val="Gach dau dong Char"/>
    <w:link w:val="Gachdaudong"/>
    <w:rsid w:val="00271F64"/>
    <w:rPr>
      <w:sz w:val="26"/>
      <w:szCs w:val="26"/>
      <w:lang w:val="pt-BR"/>
    </w:rPr>
  </w:style>
  <w:style w:type="character" w:customStyle="1" w:styleId="GachngangChar">
    <w:name w:val="Gach ngang Char"/>
    <w:link w:val="Gachngang"/>
    <w:rsid w:val="00271F64"/>
    <w:rPr>
      <w:sz w:val="26"/>
      <w:szCs w:val="26"/>
      <w:lang w:val="de-DE"/>
    </w:rPr>
  </w:style>
  <w:style w:type="character" w:customStyle="1" w:styleId="CommentSubjectChar">
    <w:name w:val="Comment Subject Char"/>
    <w:link w:val="CommentSubject"/>
    <w:rsid w:val="00271F64"/>
    <w:rPr>
      <w:b/>
      <w:bCs/>
      <w:lang w:val="en-US" w:eastAsia="en-US"/>
    </w:rPr>
  </w:style>
  <w:style w:type="paragraph" w:styleId="ListNumber3">
    <w:name w:val="List Number 3"/>
    <w:basedOn w:val="Normal"/>
    <w:rsid w:val="00271F64"/>
    <w:pPr>
      <w:tabs>
        <w:tab w:val="clear" w:pos="907"/>
        <w:tab w:val="num" w:pos="1267"/>
      </w:tabs>
      <w:spacing w:before="0" w:after="120"/>
      <w:ind w:firstLine="907"/>
    </w:pPr>
    <w:rPr>
      <w:rFonts w:ascii="Arial" w:hAnsi="Arial"/>
      <w:sz w:val="24"/>
      <w:szCs w:val="24"/>
    </w:rPr>
  </w:style>
  <w:style w:type="paragraph" w:customStyle="1" w:styleId="tensanpham">
    <w:name w:val="ten san pham"/>
    <w:basedOn w:val="Normal"/>
    <w:rsid w:val="00271F64"/>
    <w:pPr>
      <w:tabs>
        <w:tab w:val="clear" w:pos="907"/>
      </w:tabs>
      <w:autoSpaceDE w:val="0"/>
      <w:autoSpaceDN w:val="0"/>
      <w:adjustRightInd w:val="0"/>
      <w:spacing w:before="142" w:line="300" w:lineRule="atLeast"/>
      <w:textAlignment w:val="center"/>
    </w:pPr>
    <w:rPr>
      <w:rFonts w:ascii="Myriad Pro" w:hAnsi="Myriad Pro" w:cs="Myriad Pro"/>
      <w:b/>
      <w:bCs/>
      <w:color w:val="000000"/>
    </w:rPr>
  </w:style>
  <w:style w:type="paragraph" w:customStyle="1" w:styleId="Gachdaudong">
    <w:name w:val="Gach dau dong"/>
    <w:basedOn w:val="Binhthuong"/>
    <w:link w:val="GachdaudongChar"/>
    <w:rsid w:val="00271F64"/>
    <w:pPr>
      <w:tabs>
        <w:tab w:val="num" w:pos="1040"/>
      </w:tabs>
      <w:ind w:firstLine="680"/>
    </w:pPr>
    <w:rPr>
      <w:lang w:val="pt-BR"/>
    </w:rPr>
  </w:style>
  <w:style w:type="paragraph" w:customStyle="1" w:styleId="Binhthuong">
    <w:name w:val="Binh thuong"/>
    <w:basedOn w:val="Normal"/>
    <w:link w:val="BinhthuongChar"/>
    <w:rsid w:val="00271F64"/>
    <w:pPr>
      <w:tabs>
        <w:tab w:val="clear" w:pos="907"/>
      </w:tabs>
      <w:spacing w:before="60" w:after="60" w:line="276" w:lineRule="auto"/>
      <w:ind w:firstLine="567"/>
    </w:pPr>
    <w:rPr>
      <w:lang w:val="vi-VN" w:eastAsia="vi-VN"/>
    </w:rPr>
  </w:style>
  <w:style w:type="paragraph" w:customStyle="1" w:styleId="CharCharCharChar2CharCharCharCharCharChar">
    <w:name w:val="Char Char Char Char2 Char Char Char Char Char Char"/>
    <w:basedOn w:val="Heading3"/>
    <w:rsid w:val="00271F64"/>
    <w:pPr>
      <w:keepLines/>
      <w:widowControl w:val="0"/>
      <w:numPr>
        <w:ilvl w:val="0"/>
        <w:numId w:val="0"/>
      </w:numPr>
      <w:tabs>
        <w:tab w:val="clear" w:pos="907"/>
        <w:tab w:val="clear" w:pos="992"/>
        <w:tab w:val="left"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LiVa1-Nhnmanh21">
    <w:name w:val="Lưới Vừa 1 - Nhấn mạnh 21"/>
    <w:aliases w:val="06. Ý,1.1.1.1,Bullet,Bullet L1,Bullet Number,Gạch đầu dòng,Huong 5,List Paragraph11,List Paragraph_phong,Main numbered paragraph,Thang2"/>
    <w:basedOn w:val="Normal"/>
    <w:link w:val="LiVa1-Nhnmanh2Char"/>
    <w:qFormat/>
    <w:rsid w:val="00271F64"/>
    <w:pPr>
      <w:tabs>
        <w:tab w:val="clear" w:pos="907"/>
      </w:tabs>
      <w:spacing w:before="0" w:after="200" w:line="276" w:lineRule="auto"/>
      <w:ind w:left="720"/>
      <w:contextualSpacing/>
      <w:jc w:val="left"/>
    </w:pPr>
    <w:rPr>
      <w:rFonts w:eastAsia="MS Mincho"/>
      <w:sz w:val="22"/>
      <w:szCs w:val="22"/>
      <w:lang w:val="vi-VN" w:eastAsia="vi-VN"/>
    </w:rPr>
  </w:style>
  <w:style w:type="paragraph" w:customStyle="1" w:styleId="Nomal">
    <w:name w:val="Nomal"/>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color w:val="000000"/>
      <w:sz w:val="19"/>
      <w:szCs w:val="19"/>
    </w:rPr>
  </w:style>
  <w:style w:type="paragraph" w:customStyle="1" w:styleId="CharChar2Char0">
    <w:name w:val="Char Char2 Char"/>
    <w:basedOn w:val="Normal"/>
    <w:rsid w:val="00271F64"/>
    <w:pPr>
      <w:tabs>
        <w:tab w:val="clear" w:pos="907"/>
      </w:tabs>
      <w:spacing w:before="0" w:after="160" w:line="240" w:lineRule="exact"/>
      <w:jc w:val="left"/>
    </w:pPr>
    <w:rPr>
      <w:rFonts w:eastAsia="SimSun"/>
      <w:sz w:val="20"/>
      <w:szCs w:val="20"/>
      <w:lang w:val="vi-VN" w:eastAsia="zh-CN"/>
    </w:rPr>
  </w:style>
  <w:style w:type="paragraph" w:customStyle="1" w:styleId="Char20">
    <w:name w:val="Char2"/>
    <w:basedOn w:val="Normal"/>
    <w:rsid w:val="00271F64"/>
    <w:pPr>
      <w:pageBreakBefore/>
      <w:tabs>
        <w:tab w:val="clear" w:pos="907"/>
      </w:tabs>
      <w:spacing w:before="100" w:beforeAutospacing="1" w:after="100" w:afterAutospacing="1"/>
    </w:pPr>
    <w:rPr>
      <w:rFonts w:ascii="Tahoma" w:hAnsi="Tahoma"/>
      <w:sz w:val="20"/>
      <w:szCs w:val="20"/>
    </w:rPr>
  </w:style>
  <w:style w:type="paragraph" w:customStyle="1" w:styleId="noidung0">
    <w:name w:val="noi dung"/>
    <w:basedOn w:val="Normal"/>
    <w:rsid w:val="00271F64"/>
    <w:pPr>
      <w:tabs>
        <w:tab w:val="clear" w:pos="907"/>
      </w:tabs>
      <w:autoSpaceDE w:val="0"/>
      <w:autoSpaceDN w:val="0"/>
      <w:adjustRightInd w:val="0"/>
      <w:spacing w:before="142" w:line="220" w:lineRule="atLeast"/>
      <w:textAlignment w:val="center"/>
    </w:pPr>
    <w:rPr>
      <w:rFonts w:ascii="Myriad Pro" w:hAnsi="Myriad Pro" w:cs="Myriad Pro"/>
      <w:color w:val="000000"/>
      <w:sz w:val="19"/>
      <w:szCs w:val="19"/>
    </w:rPr>
  </w:style>
  <w:style w:type="paragraph" w:customStyle="1" w:styleId="Bt0">
    <w:name w:val="Bt"/>
    <w:basedOn w:val="NormalWeb"/>
    <w:rsid w:val="00271F64"/>
    <w:pPr>
      <w:tabs>
        <w:tab w:val="clear" w:pos="907"/>
      </w:tabs>
      <w:spacing w:before="60" w:beforeAutospacing="0" w:after="60" w:afterAutospacing="0" w:line="276" w:lineRule="auto"/>
      <w:ind w:firstLine="573"/>
      <w:jc w:val="both"/>
    </w:pPr>
    <w:rPr>
      <w:sz w:val="28"/>
      <w:szCs w:val="28"/>
    </w:rPr>
  </w:style>
  <w:style w:type="paragraph" w:customStyle="1" w:styleId="body">
    <w:name w:val="body"/>
    <w:basedOn w:val="Normal"/>
    <w:link w:val="bodyChar"/>
    <w:qFormat/>
    <w:rsid w:val="00271F64"/>
    <w:pPr>
      <w:tabs>
        <w:tab w:val="clear" w:pos="907"/>
      </w:tabs>
      <w:spacing w:before="40" w:after="40" w:line="288" w:lineRule="auto"/>
      <w:ind w:firstLine="706"/>
    </w:pPr>
    <w:rPr>
      <w:sz w:val="28"/>
      <w:szCs w:val="28"/>
      <w:lang w:val="nl-NL" w:eastAsia="vi-VN"/>
    </w:rPr>
  </w:style>
  <w:style w:type="paragraph" w:customStyle="1" w:styleId="BasicParagraph">
    <w:name w:val="[Basic Paragraph]"/>
    <w:basedOn w:val="Normal"/>
    <w:rsid w:val="00271F64"/>
    <w:pPr>
      <w:tabs>
        <w:tab w:val="clear" w:pos="907"/>
      </w:tabs>
      <w:autoSpaceDE w:val="0"/>
      <w:autoSpaceDN w:val="0"/>
      <w:adjustRightInd w:val="0"/>
      <w:spacing w:before="0" w:line="288" w:lineRule="auto"/>
      <w:jc w:val="left"/>
      <w:textAlignment w:val="center"/>
    </w:pPr>
    <w:rPr>
      <w:color w:val="000000"/>
      <w:sz w:val="24"/>
      <w:szCs w:val="24"/>
    </w:rPr>
  </w:style>
  <w:style w:type="paragraph" w:customStyle="1" w:styleId="BT">
    <w:name w:val="BT"/>
    <w:basedOn w:val="Normal"/>
    <w:link w:val="BTChar"/>
    <w:qFormat/>
    <w:rsid w:val="00271F64"/>
    <w:pPr>
      <w:tabs>
        <w:tab w:val="clear" w:pos="907"/>
      </w:tabs>
      <w:spacing w:line="264" w:lineRule="auto"/>
      <w:ind w:firstLine="567"/>
    </w:pPr>
    <w:rPr>
      <w:lang w:val="pt-BR" w:eastAsia="vi-VN"/>
    </w:rPr>
  </w:style>
  <w:style w:type="paragraph" w:customStyle="1" w:styleId="Normal14pt">
    <w:name w:val="Normal+14pt"/>
    <w:basedOn w:val="BodyTextIndent"/>
    <w:rsid w:val="00271F64"/>
    <w:pPr>
      <w:tabs>
        <w:tab w:val="clear" w:pos="907"/>
        <w:tab w:val="left" w:pos="540"/>
      </w:tabs>
      <w:spacing w:before="0" w:line="288" w:lineRule="auto"/>
      <w:ind w:left="0" w:firstLine="720"/>
    </w:pPr>
    <w:rPr>
      <w:spacing w:val="-4"/>
      <w:sz w:val="28"/>
      <w:szCs w:val="28"/>
    </w:rPr>
  </w:style>
  <w:style w:type="paragraph" w:customStyle="1" w:styleId="BodyText30">
    <w:name w:val="Body Text3"/>
    <w:basedOn w:val="Normal"/>
    <w:rsid w:val="00271F64"/>
    <w:pPr>
      <w:widowControl w:val="0"/>
      <w:shd w:val="clear" w:color="auto" w:fill="FFFFFF"/>
      <w:tabs>
        <w:tab w:val="clear" w:pos="907"/>
      </w:tabs>
      <w:spacing w:before="40" w:after="180" w:line="461" w:lineRule="exact"/>
    </w:pPr>
    <w:rPr>
      <w:color w:val="000000"/>
      <w:sz w:val="29"/>
      <w:szCs w:val="29"/>
      <w:lang w:val="vi-VN" w:eastAsia="en-GB"/>
    </w:rPr>
  </w:style>
  <w:style w:type="paragraph" w:customStyle="1" w:styleId="DanhsachVa2-Nhnmanh21">
    <w:name w:val="Danh sách Vừa 2 - Nhấn mạnh 21"/>
    <w:uiPriority w:val="99"/>
    <w:semiHidden/>
    <w:rsid w:val="00271F64"/>
    <w:rPr>
      <w:rFonts w:ascii=".VnTimeH" w:hAnsi=".VnTimeH"/>
      <w:b/>
      <w:sz w:val="28"/>
      <w:lang w:val="en-US" w:eastAsia="en-US"/>
    </w:rPr>
  </w:style>
  <w:style w:type="paragraph" w:customStyle="1" w:styleId="Normal13pt">
    <w:name w:val="Normal + 13 pt"/>
    <w:basedOn w:val="Normal"/>
    <w:rsid w:val="00271F64"/>
    <w:pPr>
      <w:tabs>
        <w:tab w:val="clear" w:pos="907"/>
        <w:tab w:val="num" w:pos="360"/>
        <w:tab w:val="left" w:pos="720"/>
      </w:tabs>
      <w:spacing w:before="0"/>
    </w:pPr>
    <w:rPr>
      <w:rFonts w:ascii=".VnTime" w:hAnsi=".VnTime"/>
      <w:szCs w:val="24"/>
    </w:rPr>
  </w:style>
  <w:style w:type="paragraph" w:customStyle="1" w:styleId="Sapo">
    <w:name w:val="Sapo"/>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b/>
      <w:bCs/>
      <w:i/>
      <w:iCs/>
      <w:color w:val="000000"/>
      <w:sz w:val="24"/>
      <w:szCs w:val="24"/>
    </w:rPr>
  </w:style>
  <w:style w:type="paragraph" w:customStyle="1" w:styleId="Gachngang">
    <w:name w:val="Gach ngang"/>
    <w:basedOn w:val="Normal"/>
    <w:link w:val="GachngangChar"/>
    <w:qFormat/>
    <w:rsid w:val="00271F64"/>
    <w:pPr>
      <w:tabs>
        <w:tab w:val="clear" w:pos="907"/>
        <w:tab w:val="num" w:pos="360"/>
        <w:tab w:val="left" w:pos="1134"/>
      </w:tabs>
      <w:spacing w:line="252" w:lineRule="auto"/>
      <w:ind w:firstLine="709"/>
    </w:pPr>
    <w:rPr>
      <w:lang w:val="de-DE" w:eastAsia="vi-VN"/>
    </w:rPr>
  </w:style>
  <w:style w:type="table" w:styleId="GridTable5Dark-Accent4">
    <w:name w:val="Grid Table 5 Dark Accent 4"/>
    <w:basedOn w:val="TableNormal"/>
    <w:uiPriority w:val="46"/>
    <w:rsid w:val="00271F6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one" w:sz="0" w:space="0" w:color="auto"/>
          <w:left w:val="none" w:sz="0" w:space="0" w:color="auto"/>
          <w:bottom w:val="single" w:sz="12" w:space="0" w:color="F4B083"/>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F4B083"/>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FooterChar1">
    <w:name w:val="Footer Char1"/>
    <w:uiPriority w:val="99"/>
    <w:semiHidden/>
    <w:rsid w:val="00271F64"/>
    <w:rPr>
      <w:sz w:val="22"/>
      <w:szCs w:val="22"/>
    </w:rPr>
  </w:style>
  <w:style w:type="character" w:customStyle="1" w:styleId="BodyText2Char1">
    <w:name w:val="Body Text 2 Char1"/>
    <w:uiPriority w:val="99"/>
    <w:semiHidden/>
    <w:rsid w:val="00271F64"/>
    <w:rPr>
      <w:sz w:val="22"/>
      <w:szCs w:val="22"/>
    </w:rPr>
  </w:style>
  <w:style w:type="character" w:customStyle="1" w:styleId="CommentTextChar1">
    <w:name w:val="Comment Text Char1"/>
    <w:uiPriority w:val="99"/>
    <w:semiHidden/>
    <w:rsid w:val="00271F64"/>
  </w:style>
  <w:style w:type="character" w:customStyle="1" w:styleId="BalloonTextChar1">
    <w:name w:val="Balloon Text Char1"/>
    <w:uiPriority w:val="99"/>
    <w:semiHidden/>
    <w:rsid w:val="00271F64"/>
    <w:rPr>
      <w:rFonts w:ascii="Segoe UI" w:hAnsi="Segoe UI" w:cs="Segoe UI"/>
      <w:sz w:val="18"/>
      <w:szCs w:val="18"/>
    </w:rPr>
  </w:style>
  <w:style w:type="character" w:customStyle="1" w:styleId="FootnoteTextChar1">
    <w:name w:val="Footnote Text Char1"/>
    <w:uiPriority w:val="99"/>
    <w:semiHidden/>
    <w:rsid w:val="00271F64"/>
  </w:style>
  <w:style w:type="character" w:customStyle="1" w:styleId="CommentSubjectChar1">
    <w:name w:val="Comment Subject Char1"/>
    <w:uiPriority w:val="99"/>
    <w:semiHidden/>
    <w:rsid w:val="00271F64"/>
    <w:rPr>
      <w:b/>
      <w:bCs/>
    </w:rPr>
  </w:style>
  <w:style w:type="character" w:customStyle="1" w:styleId="DocumentMapChar1">
    <w:name w:val="Document Map Char1"/>
    <w:uiPriority w:val="99"/>
    <w:semiHidden/>
    <w:rsid w:val="00271F64"/>
    <w:rPr>
      <w:rFonts w:ascii="Segoe UI" w:hAnsi="Segoe UI" w:cs="Segoe UI"/>
      <w:sz w:val="16"/>
      <w:szCs w:val="16"/>
    </w:rPr>
  </w:style>
  <w:style w:type="character" w:customStyle="1" w:styleId="BodyTextIndent3Char1">
    <w:name w:val="Body Text Indent 3 Char1"/>
    <w:uiPriority w:val="99"/>
    <w:semiHidden/>
    <w:rsid w:val="00271F64"/>
    <w:rPr>
      <w:sz w:val="16"/>
      <w:szCs w:val="16"/>
    </w:rPr>
  </w:style>
  <w:style w:type="paragraph" w:customStyle="1" w:styleId="2">
    <w:name w:val="2"/>
    <w:basedOn w:val="Normal"/>
    <w:uiPriority w:val="99"/>
    <w:rsid w:val="00A10310"/>
    <w:pPr>
      <w:tabs>
        <w:tab w:val="clear" w:pos="907"/>
      </w:tabs>
      <w:spacing w:before="0"/>
    </w:pPr>
    <w:rPr>
      <w:b/>
      <w:bCs/>
      <w:i/>
      <w:iCs/>
      <w:sz w:val="28"/>
      <w:szCs w:val="20"/>
    </w:rPr>
  </w:style>
  <w:style w:type="character" w:customStyle="1" w:styleId="1NormalChar">
    <w:name w:val="1Normal Char"/>
    <w:link w:val="1Normal"/>
    <w:locked/>
    <w:rsid w:val="00A10310"/>
    <w:rPr>
      <w:rFonts w:ascii="SimSun" w:eastAsia="SimSun" w:hAnsi="SimSun"/>
      <w:color w:val="000000"/>
      <w:kern w:val="36"/>
      <w:sz w:val="28"/>
      <w:szCs w:val="28"/>
      <w:lang w:val="vi-VN" w:eastAsia="zh-CN"/>
    </w:rPr>
  </w:style>
  <w:style w:type="paragraph" w:customStyle="1" w:styleId="1Normal">
    <w:name w:val="1Normal"/>
    <w:basedOn w:val="Normal"/>
    <w:link w:val="1NormalChar"/>
    <w:qFormat/>
    <w:rsid w:val="00A10310"/>
    <w:pPr>
      <w:tabs>
        <w:tab w:val="clear" w:pos="907"/>
      </w:tabs>
      <w:spacing w:after="120" w:line="340" w:lineRule="exact"/>
      <w:ind w:firstLine="540"/>
    </w:pPr>
    <w:rPr>
      <w:rFonts w:ascii="SimSun" w:eastAsia="SimSun" w:hAnsi="SimSun"/>
      <w:color w:val="000000"/>
      <w:kern w:val="36"/>
      <w:sz w:val="28"/>
      <w:szCs w:val="28"/>
      <w:lang w:val="vi-VN" w:eastAsia="zh-CN"/>
    </w:rPr>
  </w:style>
  <w:style w:type="paragraph" w:styleId="ListParagraph">
    <w:name w:val="List Paragraph"/>
    <w:basedOn w:val="Normal"/>
    <w:uiPriority w:val="99"/>
    <w:qFormat/>
    <w:rsid w:val="00831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0991">
      <w:bodyDiv w:val="1"/>
      <w:marLeft w:val="0"/>
      <w:marRight w:val="0"/>
      <w:marTop w:val="0"/>
      <w:marBottom w:val="0"/>
      <w:divBdr>
        <w:top w:val="none" w:sz="0" w:space="0" w:color="auto"/>
        <w:left w:val="none" w:sz="0" w:space="0" w:color="auto"/>
        <w:bottom w:val="none" w:sz="0" w:space="0" w:color="auto"/>
        <w:right w:val="none" w:sz="0" w:space="0" w:color="auto"/>
      </w:divBdr>
    </w:div>
    <w:div w:id="430203730">
      <w:bodyDiv w:val="1"/>
      <w:marLeft w:val="0"/>
      <w:marRight w:val="0"/>
      <w:marTop w:val="0"/>
      <w:marBottom w:val="0"/>
      <w:divBdr>
        <w:top w:val="none" w:sz="0" w:space="0" w:color="auto"/>
        <w:left w:val="none" w:sz="0" w:space="0" w:color="auto"/>
        <w:bottom w:val="none" w:sz="0" w:space="0" w:color="auto"/>
        <w:right w:val="none" w:sz="0" w:space="0" w:color="auto"/>
      </w:divBdr>
    </w:div>
    <w:div w:id="676422591">
      <w:bodyDiv w:val="1"/>
      <w:marLeft w:val="0"/>
      <w:marRight w:val="0"/>
      <w:marTop w:val="0"/>
      <w:marBottom w:val="0"/>
      <w:divBdr>
        <w:top w:val="none" w:sz="0" w:space="0" w:color="auto"/>
        <w:left w:val="none" w:sz="0" w:space="0" w:color="auto"/>
        <w:bottom w:val="none" w:sz="0" w:space="0" w:color="auto"/>
        <w:right w:val="none" w:sz="0" w:space="0" w:color="auto"/>
      </w:divBdr>
    </w:div>
    <w:div w:id="698168202">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950697497">
      <w:bodyDiv w:val="1"/>
      <w:marLeft w:val="0"/>
      <w:marRight w:val="0"/>
      <w:marTop w:val="0"/>
      <w:marBottom w:val="0"/>
      <w:divBdr>
        <w:top w:val="none" w:sz="0" w:space="0" w:color="auto"/>
        <w:left w:val="none" w:sz="0" w:space="0" w:color="auto"/>
        <w:bottom w:val="none" w:sz="0" w:space="0" w:color="auto"/>
        <w:right w:val="none" w:sz="0" w:space="0" w:color="auto"/>
      </w:divBdr>
    </w:div>
    <w:div w:id="1141800112">
      <w:bodyDiv w:val="1"/>
      <w:marLeft w:val="0"/>
      <w:marRight w:val="0"/>
      <w:marTop w:val="0"/>
      <w:marBottom w:val="0"/>
      <w:divBdr>
        <w:top w:val="none" w:sz="0" w:space="0" w:color="auto"/>
        <w:left w:val="none" w:sz="0" w:space="0" w:color="auto"/>
        <w:bottom w:val="none" w:sz="0" w:space="0" w:color="auto"/>
        <w:right w:val="none" w:sz="0" w:space="0" w:color="auto"/>
      </w:divBdr>
    </w:div>
    <w:div w:id="1156919563">
      <w:bodyDiv w:val="1"/>
      <w:marLeft w:val="0"/>
      <w:marRight w:val="0"/>
      <w:marTop w:val="0"/>
      <w:marBottom w:val="0"/>
      <w:divBdr>
        <w:top w:val="none" w:sz="0" w:space="0" w:color="auto"/>
        <w:left w:val="none" w:sz="0" w:space="0" w:color="auto"/>
        <w:bottom w:val="none" w:sz="0" w:space="0" w:color="auto"/>
        <w:right w:val="none" w:sz="0" w:space="0" w:color="auto"/>
      </w:divBdr>
    </w:div>
    <w:div w:id="1433819907">
      <w:bodyDiv w:val="1"/>
      <w:marLeft w:val="0"/>
      <w:marRight w:val="0"/>
      <w:marTop w:val="0"/>
      <w:marBottom w:val="0"/>
      <w:divBdr>
        <w:top w:val="none" w:sz="0" w:space="0" w:color="auto"/>
        <w:left w:val="none" w:sz="0" w:space="0" w:color="auto"/>
        <w:bottom w:val="none" w:sz="0" w:space="0" w:color="auto"/>
        <w:right w:val="none" w:sz="0" w:space="0" w:color="auto"/>
      </w:divBdr>
      <w:divsChild>
        <w:div w:id="1526283701">
          <w:marLeft w:val="0"/>
          <w:marRight w:val="0"/>
          <w:marTop w:val="90"/>
          <w:marBottom w:val="0"/>
          <w:divBdr>
            <w:top w:val="none" w:sz="0" w:space="0" w:color="auto"/>
            <w:left w:val="none" w:sz="0" w:space="0" w:color="auto"/>
            <w:bottom w:val="none" w:sz="0" w:space="0" w:color="auto"/>
            <w:right w:val="none" w:sz="0" w:space="0" w:color="auto"/>
          </w:divBdr>
          <w:divsChild>
            <w:div w:id="144906417">
              <w:marLeft w:val="0"/>
              <w:marRight w:val="0"/>
              <w:marTop w:val="0"/>
              <w:marBottom w:val="405"/>
              <w:divBdr>
                <w:top w:val="none" w:sz="0" w:space="0" w:color="auto"/>
                <w:left w:val="none" w:sz="0" w:space="0" w:color="auto"/>
                <w:bottom w:val="none" w:sz="0" w:space="0" w:color="auto"/>
                <w:right w:val="none" w:sz="0" w:space="0" w:color="auto"/>
              </w:divBdr>
              <w:divsChild>
                <w:div w:id="1200051179">
                  <w:marLeft w:val="0"/>
                  <w:marRight w:val="0"/>
                  <w:marTop w:val="0"/>
                  <w:marBottom w:val="0"/>
                  <w:divBdr>
                    <w:top w:val="none" w:sz="0" w:space="0" w:color="auto"/>
                    <w:left w:val="none" w:sz="0" w:space="0" w:color="auto"/>
                    <w:bottom w:val="none" w:sz="0" w:space="0" w:color="auto"/>
                    <w:right w:val="none" w:sz="0" w:space="0" w:color="auto"/>
                  </w:divBdr>
                  <w:divsChild>
                    <w:div w:id="1901046">
                      <w:marLeft w:val="0"/>
                      <w:marRight w:val="0"/>
                      <w:marTop w:val="0"/>
                      <w:marBottom w:val="0"/>
                      <w:divBdr>
                        <w:top w:val="none" w:sz="0" w:space="0" w:color="auto"/>
                        <w:left w:val="none" w:sz="0" w:space="0" w:color="auto"/>
                        <w:bottom w:val="none" w:sz="0" w:space="0" w:color="auto"/>
                        <w:right w:val="none" w:sz="0" w:space="0" w:color="auto"/>
                      </w:divBdr>
                      <w:divsChild>
                        <w:div w:id="501942296">
                          <w:marLeft w:val="0"/>
                          <w:marRight w:val="0"/>
                          <w:marTop w:val="0"/>
                          <w:marBottom w:val="0"/>
                          <w:divBdr>
                            <w:top w:val="none" w:sz="0" w:space="0" w:color="auto"/>
                            <w:left w:val="none" w:sz="0" w:space="0" w:color="auto"/>
                            <w:bottom w:val="none" w:sz="0" w:space="0" w:color="auto"/>
                            <w:right w:val="none" w:sz="0" w:space="0" w:color="auto"/>
                          </w:divBdr>
                          <w:divsChild>
                            <w:div w:id="1194535842">
                              <w:marLeft w:val="0"/>
                              <w:marRight w:val="0"/>
                              <w:marTop w:val="0"/>
                              <w:marBottom w:val="0"/>
                              <w:divBdr>
                                <w:top w:val="none" w:sz="0" w:space="0" w:color="auto"/>
                                <w:left w:val="none" w:sz="0" w:space="0" w:color="auto"/>
                                <w:bottom w:val="none" w:sz="0" w:space="0" w:color="auto"/>
                                <w:right w:val="none" w:sz="0" w:space="0" w:color="auto"/>
                              </w:divBdr>
                            </w:div>
                            <w:div w:id="1708793458">
                              <w:marLeft w:val="0"/>
                              <w:marRight w:val="0"/>
                              <w:marTop w:val="0"/>
                              <w:marBottom w:val="0"/>
                              <w:divBdr>
                                <w:top w:val="none" w:sz="0" w:space="0" w:color="auto"/>
                                <w:left w:val="none" w:sz="0" w:space="0" w:color="auto"/>
                                <w:bottom w:val="none" w:sz="0" w:space="0" w:color="auto"/>
                                <w:right w:val="none" w:sz="0" w:space="0" w:color="auto"/>
                              </w:divBdr>
                              <w:divsChild>
                                <w:div w:id="1537620225">
                                  <w:marLeft w:val="0"/>
                                  <w:marRight w:val="0"/>
                                  <w:marTop w:val="0"/>
                                  <w:marBottom w:val="0"/>
                                  <w:divBdr>
                                    <w:top w:val="none" w:sz="0" w:space="0" w:color="auto"/>
                                    <w:left w:val="none" w:sz="0" w:space="0" w:color="auto"/>
                                    <w:bottom w:val="none" w:sz="0" w:space="0" w:color="auto"/>
                                    <w:right w:val="none" w:sz="0" w:space="0" w:color="auto"/>
                                  </w:divBdr>
                                  <w:divsChild>
                                    <w:div w:id="572356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10875">
      <w:bodyDiv w:val="1"/>
      <w:marLeft w:val="0"/>
      <w:marRight w:val="0"/>
      <w:marTop w:val="0"/>
      <w:marBottom w:val="0"/>
      <w:divBdr>
        <w:top w:val="none" w:sz="0" w:space="0" w:color="auto"/>
        <w:left w:val="none" w:sz="0" w:space="0" w:color="auto"/>
        <w:bottom w:val="none" w:sz="0" w:space="0" w:color="auto"/>
        <w:right w:val="none" w:sz="0" w:space="0" w:color="auto"/>
      </w:divBdr>
    </w:div>
    <w:div w:id="1674064450">
      <w:bodyDiv w:val="1"/>
      <w:marLeft w:val="0"/>
      <w:marRight w:val="0"/>
      <w:marTop w:val="0"/>
      <w:marBottom w:val="0"/>
      <w:divBdr>
        <w:top w:val="none" w:sz="0" w:space="0" w:color="auto"/>
        <w:left w:val="none" w:sz="0" w:space="0" w:color="auto"/>
        <w:bottom w:val="none" w:sz="0" w:space="0" w:color="auto"/>
        <w:right w:val="none" w:sz="0" w:space="0" w:color="auto"/>
      </w:divBdr>
    </w:div>
    <w:div w:id="1929659397">
      <w:bodyDiv w:val="1"/>
      <w:marLeft w:val="0"/>
      <w:marRight w:val="0"/>
      <w:marTop w:val="0"/>
      <w:marBottom w:val="0"/>
      <w:divBdr>
        <w:top w:val="none" w:sz="0" w:space="0" w:color="auto"/>
        <w:left w:val="none" w:sz="0" w:space="0" w:color="auto"/>
        <w:bottom w:val="none" w:sz="0" w:space="0" w:color="auto"/>
        <w:right w:val="none" w:sz="0" w:space="0" w:color="auto"/>
      </w:divBdr>
    </w:div>
    <w:div w:id="1943679510">
      <w:bodyDiv w:val="1"/>
      <w:marLeft w:val="0"/>
      <w:marRight w:val="0"/>
      <w:marTop w:val="0"/>
      <w:marBottom w:val="0"/>
      <w:divBdr>
        <w:top w:val="none" w:sz="0" w:space="0" w:color="auto"/>
        <w:left w:val="none" w:sz="0" w:space="0" w:color="auto"/>
        <w:bottom w:val="none" w:sz="0" w:space="0" w:color="auto"/>
        <w:right w:val="none" w:sz="0" w:space="0" w:color="auto"/>
      </w:divBdr>
    </w:div>
    <w:div w:id="21210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evndienlucvietna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ietkiemnangluong.v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n.com.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antt@evn.com.vn"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11AF1-4344-42BD-8A41-2DC36C27F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096A5-0AA5-4369-8340-487E0EEDC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4569</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10</cp:revision>
  <cp:lastPrinted>2020-07-17T00:06:00Z</cp:lastPrinted>
  <dcterms:created xsi:type="dcterms:W3CDTF">2021-06-03T13:14:00Z</dcterms:created>
  <dcterms:modified xsi:type="dcterms:W3CDTF">2021-06-03T14:40:00Z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